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36DA4" w14:textId="14E4AC82" w:rsidR="00E67BD2" w:rsidRPr="00E67BD2" w:rsidRDefault="00107AE9" w:rsidP="00E67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107AE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Министерство просвещения и науки Кабардино-Балкарской Республики</w:t>
      </w:r>
    </w:p>
    <w:p w14:paraId="21B1E6A6" w14:textId="77777777" w:rsidR="00E67BD2" w:rsidRPr="00E67BD2" w:rsidRDefault="00E67BD2" w:rsidP="00E67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67BD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40EA3F61" w14:textId="77777777" w:rsidR="00E67BD2" w:rsidRPr="00E67BD2" w:rsidRDefault="00E67BD2" w:rsidP="00E67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67BD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«Кабардино-Балкарский автомобильно-дорожный колледж» </w:t>
      </w:r>
    </w:p>
    <w:p w14:paraId="758E343E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6B771DB7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53BBE499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6A3DA9CE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5AA83713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0255BBAF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2E0DCBA4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624A2CB8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52A26D07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3C3D8BBF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2026EEF0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10A92AC8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32"/>
          <w:szCs w:val="32"/>
          <w:lang w:eastAsia="ru-RU"/>
          <w14:ligatures w14:val="none"/>
        </w:rPr>
      </w:pPr>
    </w:p>
    <w:p w14:paraId="44DAF9F8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32"/>
          <w:szCs w:val="32"/>
          <w:lang w:eastAsia="ru-RU"/>
          <w14:ligatures w14:val="none"/>
        </w:rPr>
      </w:pPr>
      <w:r w:rsidRPr="00E67BD2">
        <w:rPr>
          <w:rFonts w:ascii="Times New Roman" w:eastAsia="Times New Roman" w:hAnsi="Times New Roman" w:cs="Times New Roman"/>
          <w:b/>
          <w:caps/>
          <w:color w:val="000000"/>
          <w:kern w:val="0"/>
          <w:sz w:val="32"/>
          <w:szCs w:val="32"/>
          <w:lang w:eastAsia="ru-RU"/>
          <w14:ligatures w14:val="none"/>
        </w:rPr>
        <w:t>Рабочая ПРОГРАММа УЧЕБНОЙ ДИСЦИПЛИНЫ</w:t>
      </w:r>
    </w:p>
    <w:p w14:paraId="1FB48B98" w14:textId="77777777" w:rsidR="00E67BD2" w:rsidRPr="00E67BD2" w:rsidRDefault="00E67BD2" w:rsidP="00E67BD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0"/>
          <w:u w:val="single"/>
          <w:lang w:eastAsia="ru-RU"/>
          <w14:ligatures w14:val="none"/>
        </w:rPr>
      </w:pPr>
    </w:p>
    <w:p w14:paraId="6C5BFA4B" w14:textId="77777777" w:rsidR="00E67BD2" w:rsidRPr="00E67BD2" w:rsidRDefault="00E67BD2" w:rsidP="00E67BD2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kern w:val="0"/>
          <w:sz w:val="32"/>
          <w:szCs w:val="24"/>
          <w:lang w:eastAsia="ru-RU"/>
          <w14:ligatures w14:val="none"/>
        </w:rPr>
      </w:pPr>
      <w:bookmarkStart w:id="0" w:name="_Hlk191288053"/>
      <w:r w:rsidRPr="00E67BD2">
        <w:rPr>
          <w:rFonts w:ascii="Times New Roman" w:eastAsia="Times New Roman" w:hAnsi="Times New Roman" w:cs="Times New Roman"/>
          <w:bCs/>
          <w:color w:val="000000"/>
          <w:kern w:val="0"/>
          <w:sz w:val="32"/>
          <w:szCs w:val="24"/>
          <w:lang w:eastAsia="ru-RU"/>
          <w14:ligatures w14:val="none"/>
        </w:rPr>
        <w:t>ОП 0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32"/>
          <w:szCs w:val="24"/>
          <w:lang w:eastAsia="ru-RU"/>
          <w14:ligatures w14:val="none"/>
        </w:rPr>
        <w:t>9</w:t>
      </w:r>
      <w:r w:rsidRPr="00E67BD2">
        <w:rPr>
          <w:rFonts w:ascii="Times New Roman" w:eastAsia="Times New Roman" w:hAnsi="Times New Roman" w:cs="Times New Roman"/>
          <w:bCs/>
          <w:i/>
          <w:color w:val="000000"/>
          <w:kern w:val="0"/>
          <w:sz w:val="32"/>
          <w:szCs w:val="24"/>
          <w:lang w:eastAsia="ru-RU"/>
          <w14:ligatures w14:val="none"/>
        </w:rPr>
        <w:t xml:space="preserve"> </w:t>
      </w:r>
      <w:r w:rsidRPr="00E67BD2">
        <w:rPr>
          <w:rFonts w:ascii="Times New Roman" w:eastAsia="Times New Roman" w:hAnsi="Times New Roman" w:cs="Times New Roman"/>
          <w:bCs/>
          <w:iCs/>
          <w:color w:val="000000"/>
          <w:kern w:val="0"/>
          <w:sz w:val="32"/>
          <w:szCs w:val="24"/>
          <w:lang w:eastAsia="ru-RU"/>
          <w14:ligatures w14:val="none"/>
        </w:rPr>
        <w:t>«</w:t>
      </w:r>
      <w:r w:rsidRPr="00E67BD2">
        <w:rPr>
          <w:rFonts w:ascii="Times New Roman" w:eastAsia="Times New Roman" w:hAnsi="Times New Roman" w:cs="Times New Roman"/>
          <w:bCs/>
          <w:color w:val="000000"/>
          <w:kern w:val="0"/>
          <w:sz w:val="32"/>
          <w:szCs w:val="24"/>
          <w:lang w:eastAsia="ru-RU"/>
          <w14:ligatures w14:val="none"/>
        </w:rPr>
        <w:t>Основы</w:t>
      </w:r>
      <w:r w:rsidRPr="00E67BD2">
        <w:rPr>
          <w:rFonts w:ascii="Times New Roman" w:hAnsi="Times New Roman"/>
          <w:b/>
          <w:sz w:val="24"/>
        </w:rPr>
        <w:t xml:space="preserve"> </w:t>
      </w:r>
      <w:r w:rsidRPr="00E67BD2">
        <w:rPr>
          <w:rFonts w:ascii="Times New Roman" w:hAnsi="Times New Roman"/>
          <w:bCs/>
          <w:sz w:val="32"/>
          <w:szCs w:val="32"/>
        </w:rPr>
        <w:t>аэродинамики и динамики полета</w:t>
      </w:r>
      <w:r w:rsidRPr="00E67BD2">
        <w:rPr>
          <w:rFonts w:ascii="Times New Roman" w:eastAsia="Times New Roman" w:hAnsi="Times New Roman" w:cs="Times New Roman"/>
          <w:bCs/>
          <w:iCs/>
          <w:color w:val="000000"/>
          <w:kern w:val="0"/>
          <w:sz w:val="32"/>
          <w:szCs w:val="32"/>
          <w:lang w:eastAsia="ru-RU"/>
          <w14:ligatures w14:val="none"/>
        </w:rPr>
        <w:t>»</w:t>
      </w:r>
    </w:p>
    <w:p w14:paraId="1F9DF24E" w14:textId="77777777" w:rsidR="00E67BD2" w:rsidRPr="00E67BD2" w:rsidRDefault="00E67BD2" w:rsidP="00E67BD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bookmarkStart w:id="1" w:name="_Hlk191318451"/>
      <w:bookmarkEnd w:id="0"/>
      <w:r w:rsidRPr="00E67BD2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для</w:t>
      </w:r>
      <w:bookmarkEnd w:id="1"/>
      <w:r w:rsidRPr="00E67BD2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 специальности:</w:t>
      </w:r>
    </w:p>
    <w:p w14:paraId="096552E9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Cs/>
          <w:i/>
          <w:caps/>
          <w:color w:val="000000"/>
          <w:kern w:val="0"/>
          <w:sz w:val="20"/>
          <w:szCs w:val="20"/>
          <w:lang w:eastAsia="ru-RU"/>
          <w14:ligatures w14:val="none"/>
        </w:rPr>
      </w:pPr>
      <w:r w:rsidRPr="00E67BD2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4"/>
          <w:lang w:eastAsia="ru-RU"/>
          <w14:ligatures w14:val="none"/>
        </w:rPr>
        <w:t>25.02.08 «Эксплуатация беспилотных авиационных систем»</w:t>
      </w:r>
    </w:p>
    <w:p w14:paraId="0F2A6D72" w14:textId="77777777" w:rsidR="00E67BD2" w:rsidRPr="00E67BD2" w:rsidRDefault="00E67BD2" w:rsidP="00E67BD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lang w:eastAsia="ru-RU"/>
          <w14:ligatures w14:val="none"/>
        </w:rPr>
      </w:pPr>
    </w:p>
    <w:p w14:paraId="7310BA99" w14:textId="77777777" w:rsidR="00E67BD2" w:rsidRDefault="00E67BD2" w:rsidP="00E67BD2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4BB44507" w14:textId="77777777" w:rsidR="00BB1BBE" w:rsidRDefault="00BB1BBE" w:rsidP="00E67BD2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03092DCB" w14:textId="77777777" w:rsidR="00BB1BBE" w:rsidRDefault="00BB1BBE" w:rsidP="00E67BD2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1B87B73B" w14:textId="77777777" w:rsidR="00BB1BBE" w:rsidRPr="00E67BD2" w:rsidRDefault="00BB1BBE" w:rsidP="00E67BD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lang w:eastAsia="ru-RU"/>
          <w14:ligatures w14:val="none"/>
        </w:rPr>
      </w:pPr>
    </w:p>
    <w:p w14:paraId="63D38447" w14:textId="77777777" w:rsidR="00E67BD2" w:rsidRPr="00E67BD2" w:rsidRDefault="00E67BD2" w:rsidP="00E67BD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lang w:eastAsia="ru-RU"/>
          <w14:ligatures w14:val="none"/>
        </w:rPr>
      </w:pPr>
    </w:p>
    <w:p w14:paraId="44868C02" w14:textId="77777777" w:rsidR="00E67BD2" w:rsidRPr="00E67BD2" w:rsidRDefault="00E67BD2" w:rsidP="00E67BD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lang w:eastAsia="ru-RU"/>
          <w14:ligatures w14:val="none"/>
        </w:rPr>
      </w:pPr>
    </w:p>
    <w:p w14:paraId="78B5F7FF" w14:textId="77777777" w:rsidR="00E67BD2" w:rsidRPr="00E67BD2" w:rsidRDefault="00E67BD2" w:rsidP="00E67BD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lang w:eastAsia="ru-RU"/>
          <w14:ligatures w14:val="none"/>
        </w:rPr>
      </w:pPr>
    </w:p>
    <w:p w14:paraId="77F7F894" w14:textId="77777777" w:rsidR="00E67BD2" w:rsidRPr="00E67BD2" w:rsidRDefault="00E67BD2" w:rsidP="00E67BD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lang w:eastAsia="ru-RU"/>
          <w14:ligatures w14:val="none"/>
        </w:rPr>
      </w:pPr>
    </w:p>
    <w:p w14:paraId="7F084B36" w14:textId="77777777" w:rsidR="00E67BD2" w:rsidRPr="00E67BD2" w:rsidRDefault="00E67BD2" w:rsidP="00E67BD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lang w:eastAsia="ru-RU"/>
          <w14:ligatures w14:val="none"/>
        </w:rPr>
      </w:pPr>
    </w:p>
    <w:p w14:paraId="7C3A43C9" w14:textId="77777777" w:rsidR="00E67BD2" w:rsidRPr="00E67BD2" w:rsidRDefault="00E67BD2" w:rsidP="00E67BD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lang w:eastAsia="ru-RU"/>
          <w14:ligatures w14:val="none"/>
        </w:rPr>
      </w:pPr>
    </w:p>
    <w:p w14:paraId="624768E2" w14:textId="77777777" w:rsidR="00E67BD2" w:rsidRPr="00E67BD2" w:rsidRDefault="00E67BD2" w:rsidP="00E67BD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lang w:eastAsia="ru-RU"/>
          <w14:ligatures w14:val="none"/>
        </w:rPr>
      </w:pPr>
    </w:p>
    <w:p w14:paraId="688F9179" w14:textId="4BE0054D" w:rsidR="005C0916" w:rsidRPr="005C0916" w:rsidRDefault="00E67BD2" w:rsidP="00E67BD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vertAlign w:val="superscript"/>
          <w:lang w:eastAsia="ru-RU"/>
          <w14:ligatures w14:val="none"/>
        </w:rPr>
      </w:pPr>
      <w:r w:rsidRPr="00E67BD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Нальчик, 202</w:t>
      </w:r>
      <w:r w:rsidR="00107AE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6</w:t>
      </w:r>
      <w:r w:rsidRPr="00E67BD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г.</w:t>
      </w:r>
      <w:r w:rsidR="005C0916" w:rsidRPr="005C0916">
        <w:rPr>
          <w:rFonts w:ascii="Times New Roman" w:eastAsia="Times New Roman" w:hAnsi="Times New Roman" w:cs="Times New Roman"/>
          <w:b/>
          <w:color w:val="000000"/>
          <w:kern w:val="0"/>
          <w:szCs w:val="20"/>
          <w:lang w:eastAsia="ru-RU"/>
          <w14:ligatures w14:val="none"/>
        </w:rPr>
        <w:br w:type="page"/>
      </w:r>
    </w:p>
    <w:p w14:paraId="5620B883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tbl>
      <w:tblPr>
        <w:tblpPr w:leftFromText="180" w:rightFromText="180" w:vertAnchor="text" w:horzAnchor="margin" w:tblpXSpec="center" w:tblpY="318"/>
        <w:tblW w:w="9694" w:type="dxa"/>
        <w:tblLook w:val="04A0" w:firstRow="1" w:lastRow="0" w:firstColumn="1" w:lastColumn="0" w:noHBand="0" w:noVBand="1"/>
      </w:tblPr>
      <w:tblGrid>
        <w:gridCol w:w="5796"/>
        <w:gridCol w:w="3898"/>
      </w:tblGrid>
      <w:tr w:rsidR="00FC60E0" w:rsidRPr="00FC60E0" w14:paraId="0118DFDA" w14:textId="77777777" w:rsidTr="00897E43">
        <w:trPr>
          <w:trHeight w:val="639"/>
        </w:trPr>
        <w:tc>
          <w:tcPr>
            <w:tcW w:w="5796" w:type="dxa"/>
          </w:tcPr>
          <w:p w14:paraId="405352C1" w14:textId="77777777" w:rsidR="00FC60E0" w:rsidRPr="00FC60E0" w:rsidRDefault="00FC60E0" w:rsidP="00FC60E0">
            <w:pPr>
              <w:spacing w:after="0" w:line="276" w:lineRule="auto"/>
              <w:rPr>
                <w:rFonts w:ascii="Times New Roman" w:hAnsi="Times New Roman" w:cs="Times New Roman"/>
                <w:iCs/>
                <w:kern w:val="0"/>
                <w14:ligatures w14:val="none"/>
              </w:rPr>
            </w:pPr>
            <w:r w:rsidRPr="00FC60E0">
              <w:rPr>
                <w:rFonts w:ascii="Times New Roman" w:hAnsi="Times New Roman" w:cs="Times New Roman"/>
                <w:iCs/>
                <w:kern w:val="0"/>
                <w14:ligatures w14:val="none"/>
              </w:rPr>
              <w:t xml:space="preserve">Рассмотрена на заседании ЦМК  </w:t>
            </w:r>
          </w:p>
          <w:p w14:paraId="579A95CC" w14:textId="2A04064A" w:rsidR="00FC60E0" w:rsidRPr="00FC60E0" w:rsidRDefault="00DF24A9" w:rsidP="00FC60E0">
            <w:pPr>
              <w:spacing w:after="0" w:line="276" w:lineRule="auto"/>
              <w:ind w:right="1225"/>
              <w:rPr>
                <w:rFonts w:ascii="Times New Roman" w:hAnsi="Times New Roman" w:cs="Times New Roman"/>
                <w:iCs/>
                <w:kern w:val="0"/>
                <w14:ligatures w14:val="none"/>
              </w:rPr>
            </w:pPr>
            <w:r>
              <w:rPr>
                <w:rFonts w:ascii="Times New Roman" w:hAnsi="Times New Roman" w:cs="Times New Roman"/>
                <w:iCs/>
                <w:kern w:val="0"/>
                <w14:ligatures w14:val="none"/>
              </w:rPr>
              <w:t xml:space="preserve">Специальных </w:t>
            </w:r>
            <w:r w:rsidR="00FC60E0" w:rsidRPr="00FC60E0">
              <w:rPr>
                <w:rFonts w:ascii="Times New Roman" w:hAnsi="Times New Roman" w:cs="Times New Roman"/>
                <w:iCs/>
                <w:kern w:val="0"/>
                <w14:ligatures w14:val="none"/>
              </w:rPr>
              <w:t xml:space="preserve"> дисциплин </w:t>
            </w:r>
          </w:p>
          <w:p w14:paraId="60718B39" w14:textId="466DFD48" w:rsidR="00FC60E0" w:rsidRPr="00FC60E0" w:rsidRDefault="00FC60E0" w:rsidP="00FC60E0">
            <w:pPr>
              <w:spacing w:after="0" w:line="276" w:lineRule="auto"/>
              <w:rPr>
                <w:rFonts w:ascii="Times New Roman" w:hAnsi="Times New Roman" w:cs="Times New Roman"/>
                <w:iCs/>
                <w:kern w:val="0"/>
                <w14:ligatures w14:val="none"/>
              </w:rPr>
            </w:pPr>
            <w:r w:rsidRPr="00FC60E0">
              <w:rPr>
                <w:rFonts w:ascii="Times New Roman" w:hAnsi="Times New Roman" w:cs="Times New Roman"/>
                <w:iCs/>
                <w:kern w:val="0"/>
                <w14:ligatures w14:val="none"/>
              </w:rPr>
              <w:t>Протокол №___ от «____» _________202</w:t>
            </w:r>
            <w:r w:rsidR="00107AE9">
              <w:rPr>
                <w:rFonts w:ascii="Times New Roman" w:hAnsi="Times New Roman" w:cs="Times New Roman"/>
                <w:iCs/>
                <w:kern w:val="0"/>
                <w14:ligatures w14:val="none"/>
              </w:rPr>
              <w:t>6</w:t>
            </w:r>
            <w:r w:rsidRPr="00FC60E0">
              <w:rPr>
                <w:rFonts w:ascii="Times New Roman" w:hAnsi="Times New Roman" w:cs="Times New Roman"/>
                <w:iCs/>
                <w:kern w:val="0"/>
                <w14:ligatures w14:val="none"/>
              </w:rPr>
              <w:t xml:space="preserve"> г.</w:t>
            </w:r>
          </w:p>
          <w:p w14:paraId="7EF6FAEC" w14:textId="77777777" w:rsidR="00FC60E0" w:rsidRPr="00FC60E0" w:rsidRDefault="00FC60E0" w:rsidP="00FC60E0">
            <w:pPr>
              <w:spacing w:after="0" w:line="276" w:lineRule="auto"/>
              <w:rPr>
                <w:rFonts w:ascii="Times New Roman" w:hAnsi="Times New Roman" w:cs="Times New Roman"/>
                <w:iCs/>
                <w:kern w:val="0"/>
                <w14:ligatures w14:val="none"/>
              </w:rPr>
            </w:pPr>
            <w:r w:rsidRPr="00FC60E0">
              <w:rPr>
                <w:rFonts w:ascii="Times New Roman" w:hAnsi="Times New Roman" w:cs="Times New Roman"/>
                <w:iCs/>
                <w:kern w:val="0"/>
                <w14:ligatures w14:val="none"/>
              </w:rPr>
              <w:t xml:space="preserve">Председатель: __________ З.Ш. Шогенова </w:t>
            </w:r>
          </w:p>
          <w:p w14:paraId="64051B2E" w14:textId="77777777" w:rsidR="00FC60E0" w:rsidRPr="00FC60E0" w:rsidRDefault="00FC60E0" w:rsidP="00FC60E0">
            <w:pPr>
              <w:spacing w:after="0" w:line="276" w:lineRule="auto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3898" w:type="dxa"/>
          </w:tcPr>
          <w:p w14:paraId="32F09FD5" w14:textId="77777777" w:rsidR="00FC60E0" w:rsidRPr="00FC60E0" w:rsidRDefault="00FC60E0" w:rsidP="00FC60E0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hAnsi="Times New Roman" w:cs="Times New Roman"/>
                <w:kern w:val="0"/>
                <w:lang w:bidi="ru-RU"/>
                <w14:ligatures w14:val="none"/>
              </w:rPr>
            </w:pPr>
            <w:r w:rsidRPr="00FC60E0">
              <w:rPr>
                <w:rFonts w:ascii="Times New Roman" w:hAnsi="Times New Roman" w:cs="Times New Roman"/>
                <w:iCs/>
                <w:kern w:val="0"/>
                <w:lang w:bidi="ru-RU"/>
                <w14:ligatures w14:val="none"/>
              </w:rPr>
              <w:t>«Утверждаю»</w:t>
            </w:r>
          </w:p>
          <w:p w14:paraId="54308C57" w14:textId="77777777" w:rsidR="00FC60E0" w:rsidRPr="00FC60E0" w:rsidRDefault="00FC60E0" w:rsidP="00FC60E0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hAnsi="Times New Roman" w:cs="Times New Roman"/>
                <w:kern w:val="0"/>
                <w:lang w:bidi="ru-RU"/>
                <w14:ligatures w14:val="none"/>
              </w:rPr>
            </w:pPr>
            <w:r w:rsidRPr="00FC60E0">
              <w:rPr>
                <w:rFonts w:ascii="Times New Roman" w:hAnsi="Times New Roman" w:cs="Times New Roman"/>
                <w:kern w:val="0"/>
                <w:lang w:bidi="ru-RU"/>
                <w14:ligatures w14:val="none"/>
              </w:rPr>
              <w:t>заместитель директора по УМР</w:t>
            </w:r>
          </w:p>
          <w:p w14:paraId="6584B6E7" w14:textId="77777777" w:rsidR="00FC60E0" w:rsidRPr="00FC60E0" w:rsidRDefault="00FC60E0" w:rsidP="00FC60E0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hAnsi="Times New Roman" w:cs="Times New Roman"/>
                <w:kern w:val="0"/>
                <w:lang w:bidi="ru-RU"/>
                <w14:ligatures w14:val="none"/>
              </w:rPr>
            </w:pPr>
            <w:r w:rsidRPr="00FC60E0">
              <w:rPr>
                <w:rFonts w:ascii="Times New Roman" w:hAnsi="Times New Roman" w:cs="Times New Roman"/>
                <w:kern w:val="0"/>
                <w:lang w:bidi="ru-RU"/>
                <w14:ligatures w14:val="none"/>
              </w:rPr>
              <w:t xml:space="preserve"> ГБПОУ «КБАДК» </w:t>
            </w:r>
          </w:p>
          <w:p w14:paraId="2F6998D5" w14:textId="77777777" w:rsidR="00FC60E0" w:rsidRPr="00FC60E0" w:rsidRDefault="00FC60E0" w:rsidP="00FC60E0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360" w:lineRule="auto"/>
              <w:jc w:val="right"/>
              <w:rPr>
                <w:rFonts w:ascii="Times New Roman" w:hAnsi="Times New Roman" w:cs="Times New Roman"/>
                <w:kern w:val="0"/>
                <w:lang w:bidi="ru-RU"/>
                <w14:ligatures w14:val="none"/>
              </w:rPr>
            </w:pPr>
            <w:r w:rsidRPr="00FC60E0">
              <w:rPr>
                <w:rFonts w:ascii="Times New Roman" w:hAnsi="Times New Roman" w:cs="Times New Roman"/>
                <w:kern w:val="0"/>
                <w:lang w:bidi="ru-RU"/>
                <w14:ligatures w14:val="none"/>
              </w:rPr>
              <w:t>________________ С.Ю. Какулина</w:t>
            </w:r>
          </w:p>
        </w:tc>
      </w:tr>
    </w:tbl>
    <w:p w14:paraId="325051B6" w14:textId="77777777" w:rsidR="00FC60E0" w:rsidRPr="00FC60E0" w:rsidRDefault="00FC60E0" w:rsidP="00FC60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</w:pPr>
      <w:bookmarkStart w:id="2" w:name="_Hlk190862374"/>
    </w:p>
    <w:p w14:paraId="4E5B90B4" w14:textId="77777777" w:rsidR="00FC60E0" w:rsidRPr="00FC60E0" w:rsidRDefault="00FC60E0" w:rsidP="00FC60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</w:pPr>
    </w:p>
    <w:p w14:paraId="720C04E1" w14:textId="4437263F" w:rsidR="00FC60E0" w:rsidRPr="00FC60E0" w:rsidRDefault="00FC60E0" w:rsidP="00107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C60E0"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  <w:t xml:space="preserve">Рабочая программа учебной дисциплины </w:t>
      </w:r>
      <w:r w:rsidRPr="00FC60E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«</w:t>
      </w:r>
      <w:r w:rsidRPr="00FC60E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Основы а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эродинамики и динамики полета</w:t>
      </w:r>
      <w:r w:rsidRPr="00FC60E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»</w:t>
      </w:r>
      <w:r w:rsidRPr="00FC60E0">
        <w:rPr>
          <w:rFonts w:ascii="Times New Roman" w:eastAsia="Times New Roman" w:hAnsi="Times New Roman" w:cs="Times New Roman"/>
          <w:caps/>
          <w:kern w:val="0"/>
          <w:sz w:val="24"/>
          <w:szCs w:val="24"/>
          <w:lang w:eastAsia="ru-RU"/>
          <w14:ligatures w14:val="none"/>
        </w:rPr>
        <w:t xml:space="preserve"> </w:t>
      </w:r>
      <w:r w:rsidRPr="00FC60E0"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  <w:t xml:space="preserve">входит в </w:t>
      </w:r>
      <w:r w:rsidRPr="00FC60E0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 xml:space="preserve">общепрофессиональный цикл </w:t>
      </w:r>
      <w:r w:rsidRPr="00FC60E0"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  <w:t>под индексом ОП 0</w:t>
      </w:r>
      <w:r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  <w:t>9</w:t>
      </w:r>
      <w:r w:rsidRPr="00FC60E0"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  <w:t xml:space="preserve"> </w:t>
      </w:r>
      <w:r w:rsidR="00107AE9">
        <w:rPr>
          <w:rFonts w:ascii="Times New Roman" w:eastAsia="Times New Roman" w:hAnsi="Times New Roman" w:cs="Times New Roman"/>
          <w:bCs/>
          <w:kern w:val="0"/>
          <w:sz w:val="24"/>
          <w:szCs w:val="28"/>
          <w14:ligatures w14:val="none"/>
        </w:rPr>
        <w:t>по</w:t>
      </w:r>
      <w:r w:rsidR="00107AE9" w:rsidRPr="00FC60E0">
        <w:rPr>
          <w:rFonts w:ascii="Times New Roman" w:eastAsia="Times New Roman" w:hAnsi="Times New Roman" w:cs="Times New Roman"/>
          <w:bCs/>
          <w:kern w:val="0"/>
          <w:sz w:val="24"/>
          <w:szCs w:val="28"/>
          <w14:ligatures w14:val="none"/>
        </w:rPr>
        <w:t xml:space="preserve"> специальности 25.02.08 «Эксплуатация беспилотных авиационных систем» </w:t>
      </w:r>
      <w:r w:rsidR="00107AE9" w:rsidRPr="00107AE9">
        <w:rPr>
          <w:rFonts w:ascii="Times New Roman" w:eastAsia="Times New Roman" w:hAnsi="Times New Roman" w:cs="Times New Roman"/>
          <w:bCs/>
          <w:kern w:val="0"/>
          <w:sz w:val="24"/>
          <w:szCs w:val="28"/>
          <w14:ligatures w14:val="none"/>
        </w:rPr>
        <w:t>и составлена в соответствии с Положением о порядке 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 образования, утвержденным директором ГБПОУ «КБАДК» (приказ ГБПОУ «КБАДК» №163-0/д от 17.09.2025 г.).</w:t>
      </w:r>
      <w:r w:rsidRPr="00FC60E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</w:r>
    </w:p>
    <w:p w14:paraId="38FB35B1" w14:textId="77777777" w:rsidR="00CC3C92" w:rsidRDefault="00CC3C92" w:rsidP="00FC60E0">
      <w:pPr>
        <w:widowControl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08D41C7" w14:textId="77777777" w:rsidR="00CC3C92" w:rsidRDefault="00CC3C92" w:rsidP="00FC60E0">
      <w:pPr>
        <w:widowControl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2241CCE" w14:textId="1847AB8F" w:rsidR="00FC60E0" w:rsidRPr="00FC60E0" w:rsidRDefault="00FC60E0" w:rsidP="00FC60E0">
      <w:pPr>
        <w:widowControl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C60E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4E71E86C" w14:textId="77777777" w:rsidR="00FC60E0" w:rsidRPr="00FC60E0" w:rsidRDefault="00FC60E0" w:rsidP="00FC60E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2EE4C0F" w14:textId="77777777" w:rsidR="00FC60E0" w:rsidRPr="00FC60E0" w:rsidRDefault="00FC60E0" w:rsidP="00FC60E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C60E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Разработчик: Панжоков Р.З., преподаватель ГБПОУ «КБАДК»</w:t>
      </w:r>
    </w:p>
    <w:bookmarkEnd w:id="2"/>
    <w:p w14:paraId="0AE8803E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148C851F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6DDBC261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22BCE2D0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43560015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554DFA26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2B825973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42AE5BDB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3606BA8C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3B2F6C78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256108BE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16993000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0DD334B6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7A99F33E" w14:textId="77777777" w:rsidR="005C0916" w:rsidRPr="005C0916" w:rsidRDefault="005C0916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СОДЕРЖАНИЕ</w:t>
      </w:r>
    </w:p>
    <w:p w14:paraId="7F159C83" w14:textId="77777777" w:rsidR="005C0916" w:rsidRPr="005C0916" w:rsidRDefault="005C0916" w:rsidP="005C0916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0"/>
          <w:lang w:eastAsia="ru-RU"/>
          <w14:ligatures w14:val="no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755"/>
        <w:gridCol w:w="600"/>
      </w:tblGrid>
      <w:tr w:rsidR="005C0916" w:rsidRPr="005C0916" w14:paraId="48F6CB44" w14:textId="77777777" w:rsidTr="00897E43">
        <w:tc>
          <w:tcPr>
            <w:tcW w:w="8755" w:type="dxa"/>
          </w:tcPr>
          <w:p w14:paraId="7B224BB1" w14:textId="77777777" w:rsidR="005C0916" w:rsidRPr="005C0916" w:rsidRDefault="005C0916" w:rsidP="005C0916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ОБЩАЯ ХАРАКТЕРИСТИКА ПРИМЕРНОЙ РАБОЧЕЙ ПРОГРАММЫ УЧЕБНОЙ ДИСЦИПЛИНЫ ………………………………</w:t>
            </w:r>
          </w:p>
        </w:tc>
        <w:tc>
          <w:tcPr>
            <w:tcW w:w="600" w:type="dxa"/>
            <w:vAlign w:val="bottom"/>
          </w:tcPr>
          <w:p w14:paraId="6DBEBA1D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</w:tr>
      <w:tr w:rsidR="005C0916" w:rsidRPr="005C0916" w14:paraId="053D4E06" w14:textId="77777777" w:rsidTr="00897E43">
        <w:tc>
          <w:tcPr>
            <w:tcW w:w="8755" w:type="dxa"/>
          </w:tcPr>
          <w:p w14:paraId="3EE0DCB9" w14:textId="77777777" w:rsidR="005C0916" w:rsidRPr="005C0916" w:rsidRDefault="005C0916" w:rsidP="005C0916">
            <w:pPr>
              <w:spacing w:after="0" w:line="276" w:lineRule="auto"/>
              <w:ind w:left="644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600" w:type="dxa"/>
            <w:vAlign w:val="bottom"/>
          </w:tcPr>
          <w:p w14:paraId="53808A0F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553586BC" w14:textId="77777777" w:rsidTr="00897E43">
        <w:tc>
          <w:tcPr>
            <w:tcW w:w="8755" w:type="dxa"/>
          </w:tcPr>
          <w:p w14:paraId="1BE6F73A" w14:textId="77777777" w:rsidR="005C0916" w:rsidRPr="005C0916" w:rsidRDefault="005C0916" w:rsidP="005C0916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СТРУКТУРА И СОДЕРЖАНИЕ УЧЕБНОЙ ДИСЦИПЛИНЫ ………….</w:t>
            </w:r>
          </w:p>
        </w:tc>
        <w:tc>
          <w:tcPr>
            <w:tcW w:w="600" w:type="dxa"/>
            <w:vAlign w:val="bottom"/>
          </w:tcPr>
          <w:p w14:paraId="06A724A5" w14:textId="77777777" w:rsidR="005C0916" w:rsidRPr="005C0916" w:rsidRDefault="0042499E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</w:tr>
      <w:tr w:rsidR="005C0916" w:rsidRPr="005C0916" w14:paraId="66AF9916" w14:textId="77777777" w:rsidTr="00897E43">
        <w:tc>
          <w:tcPr>
            <w:tcW w:w="8755" w:type="dxa"/>
          </w:tcPr>
          <w:p w14:paraId="017ECE5D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600" w:type="dxa"/>
            <w:vAlign w:val="bottom"/>
          </w:tcPr>
          <w:p w14:paraId="78BF871F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5F2E03B6" w14:textId="77777777" w:rsidTr="00897E43">
        <w:tc>
          <w:tcPr>
            <w:tcW w:w="8755" w:type="dxa"/>
          </w:tcPr>
          <w:p w14:paraId="7990CADD" w14:textId="77777777" w:rsidR="005C0916" w:rsidRPr="005C0916" w:rsidRDefault="005C0916" w:rsidP="005C0916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УСЛОВИЯ РЕАЛИЗАЦИИ УЧЕБНОЙ ДИСЦИПЛИНЫ ………………..</w:t>
            </w:r>
          </w:p>
        </w:tc>
        <w:tc>
          <w:tcPr>
            <w:tcW w:w="600" w:type="dxa"/>
            <w:vAlign w:val="bottom"/>
          </w:tcPr>
          <w:p w14:paraId="42C37360" w14:textId="77777777" w:rsidR="005C0916" w:rsidRPr="005C0916" w:rsidRDefault="0042499E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</w:tr>
      <w:tr w:rsidR="005C0916" w:rsidRPr="005C0916" w14:paraId="48CF462D" w14:textId="77777777" w:rsidTr="00897E43">
        <w:tc>
          <w:tcPr>
            <w:tcW w:w="8755" w:type="dxa"/>
          </w:tcPr>
          <w:p w14:paraId="03515528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600" w:type="dxa"/>
            <w:vAlign w:val="bottom"/>
          </w:tcPr>
          <w:p w14:paraId="623C928E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5ADA118D" w14:textId="77777777" w:rsidTr="00897E43">
        <w:tc>
          <w:tcPr>
            <w:tcW w:w="8755" w:type="dxa"/>
          </w:tcPr>
          <w:p w14:paraId="52C40F1A" w14:textId="77777777" w:rsidR="005C0916" w:rsidRPr="005C0916" w:rsidRDefault="005C0916" w:rsidP="005C0916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КОНТРОЛЬ И ОЦЕНКА РЕЗУЛЬТАТОВ ОСВОЕНИЯ УЧЕБНОЙ ДИСЦИПЛИНЫ ………………………………………………………………...</w:t>
            </w:r>
          </w:p>
        </w:tc>
        <w:tc>
          <w:tcPr>
            <w:tcW w:w="600" w:type="dxa"/>
            <w:vAlign w:val="bottom"/>
          </w:tcPr>
          <w:p w14:paraId="468441B8" w14:textId="77777777" w:rsidR="005C0916" w:rsidRPr="005C0916" w:rsidRDefault="0042499E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</w:tr>
    </w:tbl>
    <w:p w14:paraId="7AE022AA" w14:textId="77777777" w:rsidR="005C0916" w:rsidRPr="005C0916" w:rsidRDefault="005C0916" w:rsidP="005C091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u w:val="single"/>
          <w:lang w:eastAsia="ru-RU"/>
          <w14:ligatures w14:val="none"/>
        </w:rPr>
        <w:br w:type="page"/>
      </w: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1. ОБЩАЯ ХАРАКТЕРИСТИКА РАБОЧЕЙ ПРОГРАММЫ УЧЕБНОЙ ДИСЦИПЛИНЫ </w:t>
      </w:r>
    </w:p>
    <w:p w14:paraId="039EC8CD" w14:textId="77777777" w:rsidR="005C0916" w:rsidRPr="005C0916" w:rsidRDefault="005C0916" w:rsidP="005C091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«ОСНОВЫ АЭРОДИНАМИКИ И ДИНАМИКИ ПОЛЕТА»</w:t>
      </w:r>
    </w:p>
    <w:p w14:paraId="7D8A0974" w14:textId="77777777" w:rsidR="005C0916" w:rsidRPr="005C0916" w:rsidRDefault="005C0916" w:rsidP="005C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3399B50E" w14:textId="77777777" w:rsidR="005C0916" w:rsidRPr="005C0916" w:rsidRDefault="005C0916" w:rsidP="005C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1.1. Место дисциплины в структуре образовательной программы: </w:t>
      </w: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ab/>
      </w:r>
    </w:p>
    <w:p w14:paraId="43929EBF" w14:textId="77777777" w:rsidR="00BB1BBE" w:rsidRDefault="005C0916" w:rsidP="00BB1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Учебная дисциплина «Основы аэродинамики и динамики полета» </w:t>
      </w:r>
      <w:r w:rsidR="00BB1BBE" w:rsidRPr="00F857FA">
        <w:rPr>
          <w:rFonts w:ascii="Times New Roman" w:hAnsi="Times New Roman"/>
          <w:sz w:val="24"/>
        </w:rPr>
        <w:t xml:space="preserve">является обязательной частью общепрофессионального цикла ППССЗ в соответствии с ФГОС СПО по 25.02.08 </w:t>
      </w:r>
      <w:r w:rsidR="00BB1BBE">
        <w:rPr>
          <w:rFonts w:ascii="Times New Roman" w:hAnsi="Times New Roman"/>
          <w:sz w:val="24"/>
        </w:rPr>
        <w:t>«</w:t>
      </w:r>
      <w:r w:rsidR="00BB1BBE" w:rsidRPr="00F857FA">
        <w:rPr>
          <w:rFonts w:ascii="Times New Roman" w:hAnsi="Times New Roman"/>
          <w:sz w:val="24"/>
        </w:rPr>
        <w:t>Эксплуатация беспилотных авиационных систем</w:t>
      </w:r>
      <w:r w:rsidR="00BB1BBE">
        <w:rPr>
          <w:rFonts w:ascii="Times New Roman" w:hAnsi="Times New Roman"/>
          <w:sz w:val="24"/>
        </w:rPr>
        <w:t>».</w:t>
      </w:r>
    </w:p>
    <w:p w14:paraId="31085AB4" w14:textId="6AE0E1C5" w:rsidR="005C0916" w:rsidRPr="005C0916" w:rsidRDefault="005C0916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</w:p>
    <w:p w14:paraId="288C6935" w14:textId="77777777" w:rsidR="005C0916" w:rsidRPr="005C0916" w:rsidRDefault="005C0916" w:rsidP="005C0916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1.2. Цель и планируемые результаты освоения дисциплины:   </w:t>
      </w:r>
    </w:p>
    <w:p w14:paraId="2DACEA7A" w14:textId="77777777" w:rsidR="005C0916" w:rsidRPr="005C0916" w:rsidRDefault="005C0916" w:rsidP="005C0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969"/>
        <w:gridCol w:w="4253"/>
      </w:tblGrid>
      <w:tr w:rsidR="005C0916" w:rsidRPr="005C0916" w14:paraId="3922413E" w14:textId="77777777" w:rsidTr="00897E43">
        <w:trPr>
          <w:trHeight w:val="64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0417" w14:textId="492EA8BB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Код </w:t>
            </w:r>
          </w:p>
          <w:p w14:paraId="2B25C1EB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2CDC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Умения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E19E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Знания</w:t>
            </w:r>
          </w:p>
        </w:tc>
      </w:tr>
      <w:tr w:rsidR="005C0916" w:rsidRPr="005C0916" w14:paraId="54794DC7" w14:textId="77777777" w:rsidTr="00897E43">
        <w:trPr>
          <w:trHeight w:val="21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AF01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ОК 01 ОК 02 ОК 03 ОК 04 ОК 05 ОК 09 ПК 1.5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9E24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41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определять потребные скорости полёта, дистанцию планирования</w:t>
            </w:r>
          </w:p>
          <w:p w14:paraId="4F82B0C1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41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анализировать влияние формы тел на условия их обтекания;</w:t>
            </w:r>
          </w:p>
          <w:p w14:paraId="63C3C89C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41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рассчитывать основные уравнения аэродинамики;</w:t>
            </w:r>
          </w:p>
          <w:p w14:paraId="68F3E31C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41"/>
              </w:tabs>
              <w:spacing w:after="0" w:line="240" w:lineRule="auto"/>
              <w:ind w:left="57" w:firstLine="260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определять: характеристики по поляре самолёта, предельную скорость вращения воздушного винта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8C39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92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основ аэродинамики беспилотных ВС самолётного и вертолётного типа, центровки; </w:t>
            </w:r>
          </w:p>
          <w:p w14:paraId="4C7C6BDB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92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физические явления, возникающие в потоке газов при их взаимодействии с обтекаемыми телами и поверхностями;</w:t>
            </w:r>
          </w:p>
          <w:p w14:paraId="5C4281DB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92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аэродинамические характеристики крыла и летательного аппарата;</w:t>
            </w:r>
          </w:p>
          <w:p w14:paraId="7E7C8B77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92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этапы полёта беспилотного самолёта и вертолёта; </w:t>
            </w:r>
          </w:p>
          <w:p w14:paraId="0AFF5D6E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92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лётно-технические характеристики беспилотных ВС, и основные конструкции беспилотных ВС;</w:t>
            </w:r>
          </w:p>
          <w:p w14:paraId="01AFE88E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92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принципы работы винтомоторной группы.</w:t>
            </w:r>
          </w:p>
        </w:tc>
      </w:tr>
    </w:tbl>
    <w:p w14:paraId="4CA99BFE" w14:textId="77777777" w:rsidR="005C0916" w:rsidRPr="005C0916" w:rsidRDefault="005C0916" w:rsidP="005C09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21D241CE" w14:textId="77777777" w:rsidR="005C0916" w:rsidRDefault="005C0916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1A335035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3D98C8F6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296258B0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3CF1312D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0BF87201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553A3DFE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36692ADE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7B9E4835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024516FD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2F8F9398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321E0417" w14:textId="1E0BD8A4" w:rsidR="00BB1BBE" w:rsidRDefault="00BB1BBE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br w:type="page"/>
      </w:r>
    </w:p>
    <w:p w14:paraId="4782C2BA" w14:textId="77777777" w:rsidR="00FC60E0" w:rsidRPr="005C0916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448FB6FA" w14:textId="77777777" w:rsidR="005C0916" w:rsidRPr="005C0916" w:rsidRDefault="005C0916" w:rsidP="005C09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2. СТРУКТУРА И СОДЕРЖАНИЕ УЧЕБНОЙ ДИСЦИПЛИНЫ</w:t>
      </w:r>
    </w:p>
    <w:p w14:paraId="586B7FBE" w14:textId="77777777" w:rsidR="005C0916" w:rsidRPr="005C0916" w:rsidRDefault="005C0916" w:rsidP="005C091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2.1. Объем учебной дисциплины и виды учебной работы</w:t>
      </w:r>
    </w:p>
    <w:tbl>
      <w:tblPr>
        <w:tblW w:w="9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2517"/>
      </w:tblGrid>
      <w:tr w:rsidR="005C0916" w:rsidRPr="005C0916" w14:paraId="0FFCDB23" w14:textId="77777777" w:rsidTr="00897E43">
        <w:trPr>
          <w:trHeight w:val="20"/>
          <w:tblHeader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107D95" w14:textId="77777777" w:rsidR="005C0916" w:rsidRPr="005C0916" w:rsidRDefault="005C0916" w:rsidP="005C09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Вид учебной работы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E83A3" w14:textId="77777777" w:rsidR="005C0916" w:rsidRPr="005C0916" w:rsidRDefault="005C0916" w:rsidP="005C09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Объем в часах</w:t>
            </w:r>
          </w:p>
        </w:tc>
      </w:tr>
      <w:tr w:rsidR="005C0916" w:rsidRPr="005C0916" w14:paraId="60824A1D" w14:textId="77777777" w:rsidTr="00897E43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6F75CC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Объем образовательной программы учебной дисциплины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071A22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78</w:t>
            </w:r>
          </w:p>
        </w:tc>
      </w:tr>
      <w:tr w:rsidR="005C0916" w:rsidRPr="005C0916" w14:paraId="7BA571FE" w14:textId="77777777" w:rsidTr="00897E43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622A7B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в т.ч. в форме практической подготовки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047266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16</w:t>
            </w:r>
          </w:p>
        </w:tc>
      </w:tr>
      <w:tr w:rsidR="005C0916" w:rsidRPr="005C0916" w14:paraId="18AAFB31" w14:textId="77777777" w:rsidTr="00897E43">
        <w:trPr>
          <w:trHeight w:val="20"/>
        </w:trPr>
        <w:tc>
          <w:tcPr>
            <w:tcW w:w="9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1318CC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в т. ч.:</w:t>
            </w:r>
          </w:p>
        </w:tc>
      </w:tr>
      <w:tr w:rsidR="005C0916" w:rsidRPr="005C0916" w14:paraId="08B9591F" w14:textId="77777777" w:rsidTr="00897E43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73394D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теоретическое обучение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6A2925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50</w:t>
            </w:r>
          </w:p>
        </w:tc>
      </w:tr>
      <w:tr w:rsidR="005C0916" w:rsidRPr="005C0916" w14:paraId="6A31F727" w14:textId="77777777" w:rsidTr="00897E43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A439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 xml:space="preserve">- лабораторно-практические работы 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4EDC2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16</w:t>
            </w:r>
          </w:p>
        </w:tc>
      </w:tr>
      <w:tr w:rsidR="005C0916" w:rsidRPr="005C0916" w14:paraId="3BBA67DC" w14:textId="77777777" w:rsidTr="00897E43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37E8B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 xml:space="preserve">Контрольные работы 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A5923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</w:tr>
      <w:tr w:rsidR="005C0916" w:rsidRPr="005C0916" w14:paraId="1FCA800A" w14:textId="77777777" w:rsidTr="00897E43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F3C15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 xml:space="preserve">Итоговый контроль в форме компьютерного тестирования 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20F7AD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</w:tr>
      <w:tr w:rsidR="005C0916" w:rsidRPr="005C0916" w14:paraId="05D63678" w14:textId="77777777" w:rsidTr="00897E43">
        <w:trPr>
          <w:trHeight w:val="20"/>
        </w:trPr>
        <w:tc>
          <w:tcPr>
            <w:tcW w:w="9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ED175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 xml:space="preserve">Промежуточная аттестация в форме </w:t>
            </w:r>
            <w:r w:rsidRPr="005C091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дифференцированного зачета</w:t>
            </w:r>
          </w:p>
        </w:tc>
      </w:tr>
    </w:tbl>
    <w:p w14:paraId="05F45F95" w14:textId="77777777" w:rsidR="005C0916" w:rsidRPr="005C0916" w:rsidRDefault="005C0916" w:rsidP="005C0916">
      <w:pPr>
        <w:spacing w:after="200" w:line="276" w:lineRule="auto"/>
        <w:rPr>
          <w:rFonts w:ascii="Calibri" w:eastAsia="Times New Roman" w:hAnsi="Calibri" w:cs="Times New Roman"/>
          <w:color w:val="000000"/>
          <w:kern w:val="0"/>
          <w:szCs w:val="20"/>
          <w:lang w:eastAsia="ru-RU"/>
          <w14:ligatures w14:val="none"/>
        </w:rPr>
        <w:sectPr w:rsidR="005C0916" w:rsidRPr="005C0916" w:rsidSect="005C0916">
          <w:footerReference w:type="even" r:id="rId7"/>
          <w:footerReference w:type="default" r:id="rId8"/>
          <w:pgSz w:w="11906" w:h="16838"/>
          <w:pgMar w:top="1134" w:right="850" w:bottom="284" w:left="1701" w:header="708" w:footer="708" w:gutter="0"/>
          <w:cols w:space="720"/>
        </w:sectPr>
      </w:pPr>
    </w:p>
    <w:p w14:paraId="0B037D45" w14:textId="77777777" w:rsidR="005C0916" w:rsidRPr="005C0916" w:rsidRDefault="005C0916" w:rsidP="005C0916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color w:val="000000"/>
          <w:kern w:val="0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Cs w:val="20"/>
          <w:lang w:eastAsia="ru-RU"/>
          <w14:ligatures w14:val="none"/>
        </w:rPr>
        <w:t xml:space="preserve">2.2. Тематический план и содержание учебной дисциплины </w:t>
      </w:r>
    </w:p>
    <w:tbl>
      <w:tblPr>
        <w:tblW w:w="14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2"/>
        <w:gridCol w:w="7925"/>
        <w:gridCol w:w="2159"/>
        <w:gridCol w:w="2864"/>
      </w:tblGrid>
      <w:tr w:rsidR="005C0916" w:rsidRPr="005C0916" w14:paraId="11E2E5E4" w14:textId="77777777" w:rsidTr="00897E43">
        <w:trPr>
          <w:trHeight w:val="20"/>
          <w:tblHeader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98501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bookmarkStart w:id="3" w:name="OLE_LINK1"/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Наименование разделов и тем</w:t>
            </w: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02F09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9448A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Объем</w:t>
            </w:r>
          </w:p>
          <w:p w14:paraId="18071490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в часах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C9527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Коды компетенций, формированию которых способствует элемент программы</w:t>
            </w:r>
          </w:p>
        </w:tc>
      </w:tr>
      <w:tr w:rsidR="005C0916" w:rsidRPr="005C0916" w14:paraId="14FC6252" w14:textId="77777777" w:rsidTr="00897E43">
        <w:trPr>
          <w:trHeight w:val="20"/>
        </w:trPr>
        <w:tc>
          <w:tcPr>
            <w:tcW w:w="9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24CF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Раздел 1 Основы аэродинамики летательных аппаратов.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2EFE4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3</w:t>
            </w:r>
            <w:r w:rsidR="0042499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9DDBD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ОК 01, ОК 02, ОК 03, ОК 04, ОК 05, ОК 09, ПК 1.5.</w:t>
            </w:r>
          </w:p>
        </w:tc>
      </w:tr>
      <w:tr w:rsidR="005C0916" w:rsidRPr="005C0916" w14:paraId="4EB25A34" w14:textId="77777777" w:rsidTr="00897E43">
        <w:trPr>
          <w:trHeight w:val="20"/>
        </w:trPr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A248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Тема 1.1 Аэродинамика как наука.</w:t>
            </w:r>
          </w:p>
          <w:p w14:paraId="16E26A5E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5332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F5DBD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  <w:t>1</w:t>
            </w:r>
            <w:r w:rsidR="0042499E"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D475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ОК 01, ОК 02, ОК 03, ОК 04, ОК 05, ОК 09, ПК 1.5.</w:t>
            </w:r>
          </w:p>
        </w:tc>
      </w:tr>
      <w:tr w:rsidR="005C0916" w:rsidRPr="005C0916" w14:paraId="52C6FDA1" w14:textId="77777777" w:rsidTr="00897E43">
        <w:trPr>
          <w:trHeight w:val="20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B6498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DDAF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Аэродинамика как наука.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Причины ввода МСА. Уравнение состояния газов. Уравнение постоянства расхода (уравнение неразрывности) – закон Эйлера. Закон природы, лежащий в основе.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B3A79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FAC4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58B679EF" w14:textId="77777777" w:rsidTr="00897E43">
        <w:trPr>
          <w:trHeight w:val="1457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CEDD1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C4D16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Уравнение Бернулли.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Зависимость давления и скорости воздушного потока от площади поперечного сечения. Полная энергия потока. Скоростной напор. Понятие воздушного потока</w:t>
            </w: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и струйки воздуха. Обтекание тел воздушным потоком. Понятие о пограничном слое. Режимы течения в пограничном слое. Число Рейнольдса.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5F685" w14:textId="77777777" w:rsidR="005C0916" w:rsidRPr="005C0916" w:rsidRDefault="0042499E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28A2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30A97124" w14:textId="77777777" w:rsidTr="00897E43">
        <w:trPr>
          <w:trHeight w:val="415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0B0AB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69112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В том числе практических и лабораторных занятий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8509C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27D1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068447F6" w14:textId="77777777" w:rsidTr="00897E43">
        <w:trPr>
          <w:trHeight w:val="507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415A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FA47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1.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 Использование законов и уравнений по аэродинамике для проведения расчетов. </w:t>
            </w:r>
          </w:p>
          <w:p w14:paraId="51BF54E0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Практическое занятие 2.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Решение задач на расчёт параметров атмосферы.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80279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3A169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46870DE5" w14:textId="77777777" w:rsidTr="00897E43">
        <w:trPr>
          <w:trHeight w:val="283"/>
        </w:trPr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C963F0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Тема 1.2 Основы аэродинамики самолёта</w:t>
            </w: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BB12D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Содержание учебного материала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8CDAA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  <w:t>16</w:t>
            </w:r>
          </w:p>
        </w:tc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69CB7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ОК 01, ОК 02, ОК 03, ОК 04, ОК 05, ОК 09, ПК 1.5.</w:t>
            </w:r>
          </w:p>
        </w:tc>
      </w:tr>
      <w:tr w:rsidR="005C0916" w:rsidRPr="005C0916" w14:paraId="5AFAB090" w14:textId="77777777" w:rsidTr="00897E43">
        <w:trPr>
          <w:trHeight w:val="20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2CD5DE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59105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Геометрические характеристики крыла.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Размах, удлинение, угол стреловидности, угол поперечного V. Профиль крыла, хорда, относительная толщина профиля.</w:t>
            </w: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Причина образования подъёмной силы, лобового сопротивления, полной аэродинамической силы. Индуктивное сопротивление.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951D1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B96F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02E6B9A4" w14:textId="77777777" w:rsidTr="00897E43">
        <w:trPr>
          <w:trHeight w:val="1058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546AF6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859B9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Аэродинамические коэффициенты подъёмной силы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 и лобового сопротивления. Зависимость аэродинамических сил от угла атаки.</w:t>
            </w: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Поляра крыла, поляра самолёта. Зависимость Су по </w:t>
            </w:r>
            <w:r w:rsidRPr="005C0916">
              <w:rPr>
                <w:rFonts w:ascii="Times New Roman" w:eastAsia="Times New Roman" w:hAnsi="Times New Roman" w:cs="Times New Roman"/>
                <w:i/>
                <w:color w:val="000000"/>
                <w:kern w:val="0"/>
                <w:szCs w:val="20"/>
                <w:lang w:eastAsia="ru-RU"/>
                <w14:ligatures w14:val="none"/>
              </w:rPr>
              <w:t xml:space="preserve">α.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Характерные углы атаки на поляре. Аэродинамическое качество крыла и воздушного судна.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FFCC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1D09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5F670772" w14:textId="77777777" w:rsidTr="00897E43">
        <w:trPr>
          <w:trHeight w:val="357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6C741C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4479" w14:textId="77777777" w:rsidR="005C0916" w:rsidRPr="005C0916" w:rsidRDefault="005C0916" w:rsidP="005C0916">
            <w:pPr>
              <w:keepNext/>
              <w:keepLines/>
              <w:spacing w:after="0" w:line="276" w:lineRule="auto"/>
              <w:jc w:val="both"/>
              <w:outlineLvl w:val="0"/>
              <w:rPr>
                <w:rFonts w:ascii="Times New Roman" w:eastAsiaTheme="majorEastAsia" w:hAnsi="Times New Roman" w:cstheme="majorBidi"/>
                <w:b/>
                <w:color w:val="2F5496" w:themeColor="accent1" w:themeShade="BF"/>
                <w:kern w:val="0"/>
                <w:szCs w:val="40"/>
                <w:lang w:eastAsia="ru-RU"/>
                <w14:ligatures w14:val="none"/>
              </w:rPr>
            </w:pPr>
            <w:r w:rsidRPr="005C0916">
              <w:rPr>
                <w:rFonts w:ascii="Times New Roman" w:eastAsiaTheme="majorEastAsia" w:hAnsi="Times New Roman" w:cstheme="majorBidi"/>
                <w:kern w:val="0"/>
                <w:szCs w:val="40"/>
                <w:lang w:eastAsia="ru-RU"/>
                <w14:ligatures w14:val="none"/>
              </w:rPr>
              <w:t>В том числе практических и лабораторных занятий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28876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9DAAE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51582FEF" w14:textId="77777777" w:rsidTr="00897E43">
        <w:trPr>
          <w:trHeight w:val="20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959023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73B86" w14:textId="77777777" w:rsidR="005C0916" w:rsidRPr="005C0916" w:rsidRDefault="005C0916" w:rsidP="005C0916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3.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 Рассмотрение аэродинамических сил на БВС самолетного типа.</w:t>
            </w:r>
          </w:p>
          <w:p w14:paraId="68434EFB" w14:textId="77777777" w:rsidR="005C0916" w:rsidRPr="005C0916" w:rsidRDefault="005C0916" w:rsidP="005C0916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4.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 Рассмотрение аэродинамических сил на БВС вертолетного типа.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9E213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2EC83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42281F1E" w14:textId="77777777" w:rsidTr="00897E43">
        <w:trPr>
          <w:trHeight w:val="828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33D591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4EB2D" w14:textId="77777777" w:rsidR="005C0916" w:rsidRPr="005C0916" w:rsidRDefault="005C0916" w:rsidP="005C091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5.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 Рассмотрение аэродинамических сил на БВС квадрокоптера.</w:t>
            </w:r>
          </w:p>
          <w:p w14:paraId="660EEC78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Практическое занятие 6.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Изучение характеристик воздушного винта. Геометрические характеристики винта. Скорости движения элементов лопасти. Угол атаки элементов лопасти.</w:t>
            </w:r>
          </w:p>
          <w:p w14:paraId="6592B09A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DEB32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C28B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61D05C85" w14:textId="77777777" w:rsidTr="00897E43">
        <w:tc>
          <w:tcPr>
            <w:tcW w:w="9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ACD3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Раздел 2 Особенности аэродинамики и динамики полёта БВС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8D5D9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36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0AC57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ОК 01, ОК 02, ОК 03, ОК 04, ОК 05, ОК 09, ПК 1.5.</w:t>
            </w:r>
          </w:p>
        </w:tc>
      </w:tr>
      <w:tr w:rsidR="005C0916" w:rsidRPr="005C0916" w14:paraId="3B43D831" w14:textId="77777777" w:rsidTr="00897E43">
        <w:trPr>
          <w:trHeight w:val="20"/>
        </w:trPr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A4F22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Тема 2.1 Траекторное движение самолёта</w:t>
            </w: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A85A6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5F0EC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4961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ОК 01, ОК 02, ОК 03, ОК 04, ОК 05, ОК 09, ПК 1.5.</w:t>
            </w:r>
          </w:p>
        </w:tc>
      </w:tr>
      <w:tr w:rsidR="005C0916" w:rsidRPr="005C0916" w14:paraId="7691175A" w14:textId="77777777" w:rsidTr="00897E43">
        <w:trPr>
          <w:trHeight w:val="1791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B45B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8D7C2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Взлет самолётного БВС. Горизонтальный полёт.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Траектория движения и основные участки взлёта. ВПХ. Набор высоты, аэродинамические силы в наборе высоты. Уравнение движения горизонтального полёта. Потребная скорость горизонтального полёта. Влияние эксплуатационных факторов. Потребная тяга и мощность для горизонтального полёта. Кривые потребных и располагаемых тяг и мощностей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9F902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278CD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456F1204" w14:textId="77777777" w:rsidTr="00897E43">
        <w:trPr>
          <w:trHeight w:val="1958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D174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2F6C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Вираж. Посадка.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Разворот. Уравнение движения БВС самолётного типа по криволинейной траектории в вертикальной и горизонтальной плоскостях. Основные характеристики правильного виража. Перегрузка и ее зависимость от крена. Спираль, параметры спирали.</w:t>
            </w: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Траектория движения и основные участки посадки. Основные характеристики снижения. Влияние эксплуатационных факторов на длину пробега и посадочную дистанцию.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92BBB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F9B8C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3BDBC7CD" w14:textId="77777777" w:rsidTr="00897E43">
        <w:trPr>
          <w:trHeight w:val="271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FA38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1D38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В том числе практических и лабораторных занятий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BD63E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EDC1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6D909620" w14:textId="77777777" w:rsidTr="00897E43">
        <w:trPr>
          <w:trHeight w:val="282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D046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F053E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  <w14:ligatures w14:val="none"/>
              </w:rPr>
              <w:t>Практическое занятие 8.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 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Решение задач по расчёту взлётных характеристик БВС.</w:t>
            </w:r>
          </w:p>
          <w:p w14:paraId="0318E016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  <w14:ligatures w14:val="none"/>
              </w:rPr>
              <w:t>Практическое занятие 9.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 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Решение задач по расчёту потребной скорости полёта.</w:t>
            </w:r>
          </w:p>
          <w:p w14:paraId="6C59672F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  <w14:ligatures w14:val="none"/>
              </w:rPr>
              <w:t>Практическое занятие 10.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Решение задач по расчёту дистанции планирования.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862F3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8CBD5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0A75AE01" w14:textId="77777777" w:rsidTr="00897E43">
        <w:trPr>
          <w:trHeight w:val="682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C2B1B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90C9" w14:textId="77777777" w:rsidR="005C0916" w:rsidRPr="005C0916" w:rsidRDefault="005C0916" w:rsidP="005C09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  <w14:ligatures w14:val="none"/>
              </w:rPr>
              <w:t>Практическое занятие 11.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Решение задач по расчёту потребной тяги и мощности для горизонтального полёта.</w:t>
            </w:r>
          </w:p>
          <w:p w14:paraId="0FB55107" w14:textId="77777777" w:rsidR="005C0916" w:rsidRPr="005C0916" w:rsidRDefault="005C0916" w:rsidP="005C09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  <w14:ligatures w14:val="none"/>
              </w:rPr>
              <w:t>Практическое занятие 12.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Типы конструкций БВС, их особенности, преимущества и недостатки.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2437F" w14:textId="77777777" w:rsidR="005C0916" w:rsidRPr="005C0916" w:rsidRDefault="005C0916" w:rsidP="005C09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443B1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03EF97EC" w14:textId="77777777" w:rsidTr="00897E43">
        <w:trPr>
          <w:trHeight w:val="20"/>
        </w:trPr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10187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Тема 2.2</w:t>
            </w:r>
          </w:p>
          <w:p w14:paraId="3EC4757B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Движение самолёта вокруг центра масс</w:t>
            </w: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B692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AC12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  <w:t>1</w:t>
            </w:r>
            <w:r w:rsidR="0042499E"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10EC0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ОК 01, ОК 02, ОК 03, ОК 04, ОК 05, ОК 09, ПК 1.5.</w:t>
            </w:r>
          </w:p>
        </w:tc>
      </w:tr>
      <w:tr w:rsidR="005C0916" w:rsidRPr="005C0916" w14:paraId="511476D9" w14:textId="77777777" w:rsidTr="00897E43">
        <w:trPr>
          <w:trHeight w:val="20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E6BE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CEBB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Основные понятия равновесия и устойчивости ВС.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 Центр тяжести БВС. Центровка. Причины ограничения предельно-передней и предельно-задней центровок БВС. Продольная устойчивость и управляемость БВС. Факторы, влияющие на продольную устойчивость самолета. Балансировка БВС. Путевая устойчивость и управляемость. Факторы, влияющие на продольную устойчивость. Боковые силы и моменты. Поперечная устойчивость и управляемость. Боковая устойчивость и управляемость. Полет на больших углах атаки. Ограничения ВС по углу атаки.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2AF41" w14:textId="77777777" w:rsidR="005C0916" w:rsidRPr="005C0916" w:rsidRDefault="0042499E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29DB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228D6C57" w14:textId="77777777" w:rsidTr="00897E43">
        <w:trPr>
          <w:trHeight w:val="970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036D4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2E3F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Теоретический и практический потолки полета БВС самолетного типа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. Причины ограничения. Оптимальная высота полета. Понятие о дальности и продолжительности полета. Часовые и километровые расходы топлива. Допустимые высоты полета самолета. Изменение летных характеристик БВС самолетного типа при попадании в условия обледенения. Полет в турбулентной атмосфере, ограничение по скорости. Попадание БВС в зону спутного следа. Изменение летных характеристик БВС при попадании в условия ливневых осадков.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EE872" w14:textId="77777777" w:rsidR="005C0916" w:rsidRPr="005C0916" w:rsidRDefault="0042499E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5B26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124DC795" w14:textId="77777777" w:rsidTr="00897E43">
        <w:trPr>
          <w:trHeight w:val="397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0D8A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28FE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В том числе практических и лабораторных занятий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78B83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085D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4DF5A46A" w14:textId="77777777" w:rsidTr="00897E43">
        <w:trPr>
          <w:trHeight w:val="305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52E7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5576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13.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 Расчёт центровки БВС.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  <w:p w14:paraId="11AE7F24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Определение центровки БВС</w:t>
            </w:r>
            <w:r w:rsidRPr="005C0916">
              <w:rPr>
                <w:rFonts w:ascii="Calibri" w:eastAsia="Times New Roman" w:hAnsi="Calibri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5C091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самолетного типа перед полетом в процессе эксплуатации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.</w:t>
            </w:r>
          </w:p>
          <w:p w14:paraId="6E503183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Определение центровки БВС</w:t>
            </w:r>
            <w:r w:rsidRPr="005C0916">
              <w:rPr>
                <w:rFonts w:ascii="Calibri" w:eastAsia="Times New Roman" w:hAnsi="Calibri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верто</w:t>
            </w:r>
            <w:r w:rsidRPr="005C091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летного типа перед полетом в процессе эксплуатации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.</w:t>
            </w:r>
          </w:p>
          <w:p w14:paraId="15885997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Определение центровки квадрокоптера</w:t>
            </w:r>
            <w:r w:rsidRPr="005C091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перед полетом в процессе эксплуатации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. Проведение балансировки БВС относительно центра масс.</w:t>
            </w:r>
          </w:p>
          <w:p w14:paraId="2AE1B805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14.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 Расчёт дальности и продолжительности полёта.</w:t>
            </w:r>
          </w:p>
          <w:p w14:paraId="305D5A34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15.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 Влияние на летные характеристики БВС при обледенении и попадании в условия ливневых осадков.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A5430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5A02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4288085C" w14:textId="77777777" w:rsidTr="00897E43">
        <w:trPr>
          <w:trHeight w:val="374"/>
        </w:trPr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5E5B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Тема 2.3 Особенности аэродинамики и динамики полёта БВС вертолётного типа</w:t>
            </w: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DBFD2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4B14F" w14:textId="77777777" w:rsidR="005C0916" w:rsidRPr="005C0916" w:rsidRDefault="0042499E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EB42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ОК 01, ОК 02, ОК 03, ОК 04, ОК 05, ОК 09, ПК 1.5.</w:t>
            </w:r>
          </w:p>
        </w:tc>
      </w:tr>
      <w:tr w:rsidR="005C0916" w:rsidRPr="005C0916" w14:paraId="5C88C509" w14:textId="77777777" w:rsidTr="00897E43">
        <w:trPr>
          <w:trHeight w:val="970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92E7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8DD3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Особенности аэродинамики и динамики полёта БВС вертолётного типа.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Назначение несущего и рулевого винтов. Создание подъёмной силы (тяги) несущим винтом. Многороторные БВС. Аэродинамические силы, действующие на БВС. Управление БВС, органы управления. Виды взлёта и посадки БВС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A8C55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4097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05484C58" w14:textId="77777777" w:rsidTr="00897E43">
        <w:trPr>
          <w:trHeight w:val="439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C9F5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F6DC2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В том числе практических и лабораторных занятий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27654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5FF7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0D6B300A" w14:textId="77777777" w:rsidTr="00897E43">
        <w:trPr>
          <w:trHeight w:val="275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575A1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E7B08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16.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 Изучение различных схемных решений БВС вертолётного типа.</w:t>
            </w:r>
          </w:p>
          <w:p w14:paraId="71E297B4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17.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 Изучение требований, предъявляемых к БВС ВТ. Типы конструкций БВС, их особенности.</w:t>
            </w:r>
          </w:p>
          <w:p w14:paraId="1CE2BE44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18.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 Изучение схемных решений БВС смешанного типа.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A0381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54CAC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3BD6E530" w14:textId="77777777" w:rsidTr="00897E43">
        <w:trPr>
          <w:trHeight w:val="275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EA308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5AFA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Контрольные работы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BDFF7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FAF1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3E867B9C" w14:textId="77777777" w:rsidTr="00897E43">
        <w:trPr>
          <w:trHeight w:val="275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3432C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B591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Итоговое компьютерное тестирование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65990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6B3A4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4E902D28" w14:textId="77777777" w:rsidTr="00897E43">
        <w:trPr>
          <w:trHeight w:val="287"/>
        </w:trPr>
        <w:tc>
          <w:tcPr>
            <w:tcW w:w="12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F221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 xml:space="preserve">Промежуточная аттестация в форме </w:t>
            </w:r>
            <w:r w:rsidRPr="005C091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дифференцированного зачета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5A963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774597DF" w14:textId="77777777" w:rsidTr="00897E43">
        <w:trPr>
          <w:trHeight w:val="346"/>
        </w:trPr>
        <w:tc>
          <w:tcPr>
            <w:tcW w:w="9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12A7B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ВСЕГО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76714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7</w:t>
            </w:r>
            <w:bookmarkEnd w:id="3"/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6585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</w:tbl>
    <w:p w14:paraId="43E05041" w14:textId="77777777" w:rsidR="005C0916" w:rsidRPr="005C0916" w:rsidRDefault="005C0916" w:rsidP="005C0916">
      <w:pPr>
        <w:spacing w:after="200" w:line="276" w:lineRule="auto"/>
        <w:rPr>
          <w:rFonts w:ascii="Times New Roman" w:eastAsia="Times New Roman" w:hAnsi="Times New Roman" w:cs="Times New Roman"/>
          <w:i/>
          <w:color w:val="000000"/>
          <w:kern w:val="0"/>
          <w:szCs w:val="20"/>
          <w:lang w:eastAsia="ru-RU"/>
          <w14:ligatures w14:val="none"/>
        </w:rPr>
      </w:pPr>
    </w:p>
    <w:p w14:paraId="0F73AC67" w14:textId="77777777" w:rsidR="005C0916" w:rsidRPr="005C0916" w:rsidRDefault="005C0916" w:rsidP="005C0916">
      <w:pPr>
        <w:spacing w:after="200" w:line="276" w:lineRule="auto"/>
        <w:rPr>
          <w:rFonts w:ascii="Calibri" w:eastAsia="Times New Roman" w:hAnsi="Calibri" w:cs="Times New Roman"/>
          <w:color w:val="000000"/>
          <w:kern w:val="0"/>
          <w:szCs w:val="20"/>
          <w:lang w:eastAsia="ru-RU"/>
          <w14:ligatures w14:val="none"/>
        </w:rPr>
        <w:sectPr w:rsidR="005C0916" w:rsidRPr="005C0916" w:rsidSect="005C0916">
          <w:headerReference w:type="default" r:id="rId9"/>
          <w:footerReference w:type="even" r:id="rId10"/>
          <w:footerReference w:type="default" r:id="rId11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3A99646" w14:textId="77777777" w:rsidR="005C0916" w:rsidRPr="005C0916" w:rsidRDefault="005C0916" w:rsidP="005C0916">
      <w:pPr>
        <w:spacing w:after="200" w:line="276" w:lineRule="auto"/>
        <w:ind w:left="1353"/>
        <w:rPr>
          <w:rFonts w:ascii="Times New Roman" w:eastAsia="Times New Roman" w:hAnsi="Times New Roman" w:cs="Times New Roman"/>
          <w:b/>
          <w:color w:val="000000"/>
          <w:kern w:val="0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Cs w:val="20"/>
          <w:lang w:eastAsia="ru-RU"/>
          <w14:ligatures w14:val="none"/>
        </w:rPr>
        <w:t>3. УСЛОВИЯ РЕАЛИЗАЦИИ ПРОГРАММЫ УЧЕБНОЙ ДИСЦИПЛИНЫ</w:t>
      </w:r>
    </w:p>
    <w:p w14:paraId="60393041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Для освоения программы общеобразовательной базовой учебной дисциплины </w:t>
      </w:r>
      <w:r w:rsidRPr="00BB1BBE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ru-RU"/>
          <w14:ligatures w14:val="none"/>
        </w:rPr>
        <w:t>«</w:t>
      </w: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Основы информационных технологий</w:t>
      </w:r>
      <w:r w:rsidRPr="00BB1BBE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ru-RU"/>
          <w14:ligatures w14:val="none"/>
        </w:rPr>
        <w:t>»</w:t>
      </w: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в ГБПОУ «КБАДК» имеется учебный кабинет № 205 «Математики и авиационной метеорологии воздушной навигации», а также кабинет № 406 «Информационных технологий в профессиональной деятельности»,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0CFD170A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Помещение кабинета математики и авиационной метеорологии воздушной навигации удовлетворяет требованиям Санитарно-эпидемиологических правил и нормативов </w:t>
      </w: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(СП 2.4.3648- 20)</w:t>
      </w: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6469A3E9" w14:textId="77777777" w:rsidR="00BB1BBE" w:rsidRPr="00BB1BBE" w:rsidRDefault="00BB1BBE" w:rsidP="00BB1BBE">
      <w:pPr>
        <w:tabs>
          <w:tab w:val="left" w:pos="754"/>
        </w:tabs>
        <w:spacing w:after="200" w:line="276" w:lineRule="auto"/>
        <w:ind w:firstLine="567"/>
        <w:jc w:val="both"/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В состав учебно-методического и материально-технического обеспечения программы учебной дисциплины «Информационные технологии в профессиональной деятельности» входят: </w:t>
      </w:r>
    </w:p>
    <w:p w14:paraId="43C21436" w14:textId="77777777" w:rsidR="00BB1BBE" w:rsidRPr="00BB1BBE" w:rsidRDefault="00BB1BBE" w:rsidP="00BB1BBE">
      <w:pPr>
        <w:numPr>
          <w:ilvl w:val="0"/>
          <w:numId w:val="7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Symbo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Symbo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компьютеры учащихся (рабочие станции) и рабочее место педагога с выходом в сеть интернет;</w:t>
      </w:r>
    </w:p>
    <w:p w14:paraId="078E2B0C" w14:textId="77777777" w:rsidR="00BB1BBE" w:rsidRPr="00BB1BBE" w:rsidRDefault="00BB1BBE" w:rsidP="00BB1BBE">
      <w:pPr>
        <w:numPr>
          <w:ilvl w:val="0"/>
          <w:numId w:val="7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Symbo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технические средства обучения (средства ИКТ): компьютеры (рабочие станции с CD ROM (DVD ROM); рабочее место педагога, 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14:paraId="74160D26" w14:textId="77777777" w:rsidR="00BB1BBE" w:rsidRPr="00BB1BBE" w:rsidRDefault="00BB1BBE" w:rsidP="00BB1BBE">
      <w:pPr>
        <w:numPr>
          <w:ilvl w:val="0"/>
          <w:numId w:val="7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компьютеры на рабочих местах с системным программным обеспечением (для операционной системы Windows), и прикладным программным обеспечением по каждой теме программы учебной дисциплины «Основы информационных технологий»; </w:t>
      </w:r>
    </w:p>
    <w:p w14:paraId="0D0367F0" w14:textId="77777777" w:rsidR="00BB1BBE" w:rsidRPr="00BB1BBE" w:rsidRDefault="00BB1BBE" w:rsidP="00BB1BBE">
      <w:pPr>
        <w:numPr>
          <w:ilvl w:val="0"/>
          <w:numId w:val="7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печатные и экранно-звуковые средства обучения;</w:t>
      </w:r>
    </w:p>
    <w:p w14:paraId="56B722D9" w14:textId="77777777" w:rsidR="00BB1BBE" w:rsidRPr="00BB1BBE" w:rsidRDefault="00BB1BBE" w:rsidP="00BB1BBE">
      <w:pPr>
        <w:numPr>
          <w:ilvl w:val="0"/>
          <w:numId w:val="7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расходные материалы: бумага, картридж для принтера;</w:t>
      </w:r>
    </w:p>
    <w:p w14:paraId="4AC0D5AB" w14:textId="77777777" w:rsidR="00BB1BBE" w:rsidRPr="00BB1BBE" w:rsidRDefault="00BB1BBE" w:rsidP="00BB1BBE">
      <w:pPr>
        <w:numPr>
          <w:ilvl w:val="0"/>
          <w:numId w:val="7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библиотечный фонд;</w:t>
      </w:r>
    </w:p>
    <w:p w14:paraId="62D1DE1B" w14:textId="77777777" w:rsidR="00BB1BBE" w:rsidRPr="00BB1BBE" w:rsidRDefault="00BB1BBE" w:rsidP="00BB1BBE">
      <w:pPr>
        <w:numPr>
          <w:ilvl w:val="0"/>
          <w:numId w:val="7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комплект технической документации, в том числе паспорт кабинета информатики и информационных систем, инструкция по охране труда для преподавателя, инструкция по охране труда при использовании технических средств обучения, инструкция по пожарной безопасности, инструкция по охране труда при работе с интерактивной доской, инструкция по охране труда при работе с персональным компьютером, инструкция по охране труда при работе с копировально-множительными аппаратами, инструкция по охране труда при работе в кабинете информатики, инструкция по антитеррористической безопасности и защите учащихся.</w:t>
      </w:r>
    </w:p>
    <w:p w14:paraId="28429B9C" w14:textId="77777777" w:rsidR="00BB1BBE" w:rsidRPr="00BB1BBE" w:rsidRDefault="00BB1BBE" w:rsidP="00BB1B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Кадровое обеспечение реализации программы</w:t>
      </w:r>
    </w:p>
    <w:p w14:paraId="1E58756F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Требования к образованию и обучению</w:t>
      </w:r>
    </w:p>
    <w:p w14:paraId="429DDAEC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Высшее образование - бакалавриат, направленность которого соответствует преподаваемому учебному предмету.</w:t>
      </w:r>
    </w:p>
    <w:p w14:paraId="3CE46108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14:paraId="206B4CD2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4F6ED0C1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694B6C5B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0D88BCA6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Требования к опыту практической работы</w:t>
      </w:r>
    </w:p>
    <w:p w14:paraId="51B9DAC2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14:paraId="620A35FE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3CC6323B" w14:textId="77777777" w:rsidR="00BB1BBE" w:rsidRPr="00BB1BBE" w:rsidRDefault="00BB1BBE" w:rsidP="00BB1BBE">
      <w:pPr>
        <w:spacing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pacing w:val="15"/>
          <w:kern w:val="0"/>
          <w:sz w:val="24"/>
          <w:szCs w:val="24"/>
          <w:lang w:eastAsia="ru-RU"/>
          <w14:ligatures w14:val="none"/>
        </w:rPr>
      </w:pPr>
      <w:bookmarkStart w:id="4" w:name="_Toc190875336"/>
      <w:bookmarkStart w:id="5" w:name="_Toc190875458"/>
      <w:r w:rsidRPr="00BB1BBE">
        <w:rPr>
          <w:rFonts w:ascii="Times New Roman" w:eastAsia="Segoe UI" w:hAnsi="Times New Roman" w:cs="Times New Roman"/>
          <w:b/>
          <w:bCs/>
          <w:spacing w:val="15"/>
          <w:kern w:val="0"/>
          <w:sz w:val="24"/>
          <w:szCs w:val="24"/>
          <w:lang w:eastAsia="ru-RU"/>
          <w14:ligatures w14:val="none"/>
        </w:rPr>
        <w:t>3.2. Информационное обеспечение реализации программы</w:t>
      </w:r>
      <w:bookmarkEnd w:id="4"/>
      <w:bookmarkEnd w:id="5"/>
    </w:p>
    <w:p w14:paraId="44C6B85A" w14:textId="1A81DCEC" w:rsidR="005C0916" w:rsidRPr="005C0916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3.2.1. Основные печатные и/или электронные издания</w:t>
      </w:r>
      <w:r w:rsidR="005C0916"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1. Косачевский С. Г. Аэродинамика и динамика полета легких самолетов:</w:t>
      </w:r>
      <w:r w:rsidR="005C0916"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br/>
        <w:t>учебное пособие / С. Г. Косачевский. Д. В. Айдаркин. А. А. Бондаренко,</w:t>
      </w:r>
      <w:r w:rsidR="005C0916"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br/>
        <w:t>Д. В. Качан; под общей редакцией С. Г. Косачевского. - Ульяновск: УИ ГА,</w:t>
      </w:r>
      <w:r w:rsidR="005C0916"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br/>
        <w:t>2019.-240 с.</w:t>
      </w:r>
    </w:p>
    <w:p w14:paraId="169B3D9A" w14:textId="77777777" w:rsidR="005C0916" w:rsidRPr="005C0916" w:rsidRDefault="005C0916" w:rsidP="005C091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2. Аэродинамика самолетов гражданской авиации: учебное пособие / составители : Е. Н. Коврижных. А. Н. Мирошин. - Ульяновск: УИ ГА, 2021. - 147 с.</w:t>
      </w:r>
    </w:p>
    <w:p w14:paraId="5C96EC73" w14:textId="77777777" w:rsidR="005C0916" w:rsidRPr="005C0916" w:rsidRDefault="005C0916" w:rsidP="005C091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3. Аэродинамика и динамика полета: лабораторный практикум / составители:</w:t>
      </w: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br/>
        <w:t>Д. В. Айдаркин. Е. Н. Коврижных. С. Г. Косачевский. А. Н. Мирошин. - Ульяновск: УИ ГА. 2020. - 76 с.</w:t>
      </w:r>
    </w:p>
    <w:p w14:paraId="24F9D7C3" w14:textId="77777777" w:rsidR="005C0916" w:rsidRPr="005C0916" w:rsidRDefault="005C0916" w:rsidP="005C0916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3.2.2. Основные электронные издания</w:t>
      </w:r>
    </w:p>
    <w:p w14:paraId="1FD72178" w14:textId="77777777" w:rsidR="005C0916" w:rsidRPr="005C0916" w:rsidRDefault="005C0916" w:rsidP="005C091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1. Косачевский С. Г. Аэродинамика и динамика полета легких самолетов: учебное пособие / С. Г. Косачевский ; под редакцией С. Г. Косачевского. — Ульяновск: УИ ГА, 2019. — 240 с. — ISBN 978-5-7514-0281-5. — Текст: электронный // Лань : электронно-библиотечная система. — URL: </w:t>
      </w:r>
      <w:hyperlink r:id="rId12" w:history="1">
        <w:r w:rsidRPr="005C0916">
          <w:rPr>
            <w:rFonts w:ascii="Times New Roman" w:eastAsia="Times New Roman" w:hAnsi="Times New Roman" w:cs="Times New Roman"/>
            <w:color w:val="0000FF"/>
            <w:kern w:val="0"/>
            <w:sz w:val="24"/>
            <w:szCs w:val="20"/>
            <w:u w:val="single"/>
            <w:lang w:eastAsia="ru-RU"/>
            <w14:ligatures w14:val="none"/>
          </w:rPr>
          <w:t>https://e.lanbook.com/book/162522</w:t>
        </w:r>
      </w:hyperlink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.</w:t>
      </w:r>
    </w:p>
    <w:p w14:paraId="1B2BB2F7" w14:textId="77777777" w:rsidR="005C0916" w:rsidRPr="005C0916" w:rsidRDefault="005C0916" w:rsidP="005C091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2. Аэродинамика и динамика полета: лабораторный практикум: методические рекомендации / составители Д. В. Айдаркин [и др.]. — Ульяновск: УИ ГА, 2020. — 76 с. — Текст: электронный // Лань: электронно-библиотечная система. — URL: </w:t>
      </w:r>
      <w:hyperlink r:id="rId13" w:history="1">
        <w:r w:rsidRPr="005C0916">
          <w:rPr>
            <w:rFonts w:ascii="Times New Roman" w:eastAsia="Times New Roman" w:hAnsi="Times New Roman" w:cs="Times New Roman"/>
            <w:color w:val="0000FF"/>
            <w:kern w:val="0"/>
            <w:sz w:val="24"/>
            <w:szCs w:val="20"/>
            <w:u w:val="single"/>
            <w:lang w:eastAsia="ru-RU"/>
            <w14:ligatures w14:val="none"/>
          </w:rPr>
          <w:t>https://e.lanbook.com/book/162523</w:t>
        </w:r>
      </w:hyperlink>
    </w:p>
    <w:p w14:paraId="767D744F" w14:textId="77777777" w:rsidR="005C0916" w:rsidRPr="005C0916" w:rsidRDefault="005C0916" w:rsidP="005C0916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3.2.3. Дополнительные источники </w:t>
      </w:r>
    </w:p>
    <w:p w14:paraId="45E3FEF3" w14:textId="77777777" w:rsidR="005C0916" w:rsidRPr="005C0916" w:rsidRDefault="005C0916" w:rsidP="005C0916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1. Кривель С. М. Динамика полета. Расчет летно-технических и пилотажных характеристик самолета / С. М. Кривель. — 3-е изд., стер. — Санкт-Петербург: Лань, 2023. — 192 с. — ISBN 978-5-507-46004-5. — Текст: электронный // Лань: электронно-библиотечная система. — URL: </w:t>
      </w:r>
      <w:hyperlink r:id="rId14" w:history="1">
        <w:r w:rsidRPr="005C0916">
          <w:rPr>
            <w:rFonts w:ascii="Times New Roman" w:eastAsia="Times New Roman" w:hAnsi="Times New Roman" w:cs="Times New Roman"/>
            <w:color w:val="0000FF"/>
            <w:kern w:val="0"/>
            <w:sz w:val="24"/>
            <w:szCs w:val="20"/>
            <w:u w:val="single"/>
            <w:lang w:eastAsia="ru-RU"/>
            <w14:ligatures w14:val="none"/>
          </w:rPr>
          <w:t>https://e.lanbook.com/book/292991</w:t>
        </w:r>
      </w:hyperlink>
    </w:p>
    <w:p w14:paraId="56B87AAE" w14:textId="77777777" w:rsidR="005C0916" w:rsidRPr="005C0916" w:rsidRDefault="005C0916" w:rsidP="005C0916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2. Булат П.В., Дудников С.Ю., Кузнецов П.Н. Основы аэродинамики беспилотных воздушных судов: Учебное пособие. – М.: Издательство «Спутник +», 2021.</w:t>
      </w:r>
    </w:p>
    <w:p w14:paraId="7E474D35" w14:textId="77777777" w:rsidR="005C0916" w:rsidRPr="005C0916" w:rsidRDefault="005C0916" w:rsidP="005C0916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3. Гололобов В. Н.,Ульянов В. И. Беспилотники для любознательных. - СПб.: Наука и Техника, 2018.</w:t>
      </w:r>
    </w:p>
    <w:p w14:paraId="1069EEF5" w14:textId="77777777" w:rsidR="005C0916" w:rsidRPr="005C0916" w:rsidRDefault="005C0916" w:rsidP="005C0916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4. Накамура К. Почему самолёты летают / К. Накамура ; перевод с японского А.Б. Клионского. — Москва: ДМК Пресс, 2020. — 136 с. — ISBN 978-5-97060-734-3. — Текст: электронный // Лань: электронно-библиотечная система. — URL: </w:t>
      </w:r>
      <w:hyperlink r:id="rId15" w:history="1">
        <w:r w:rsidRPr="005C0916">
          <w:rPr>
            <w:rFonts w:ascii="Times New Roman" w:eastAsia="Times New Roman" w:hAnsi="Times New Roman" w:cs="Times New Roman"/>
            <w:color w:val="0000FF"/>
            <w:kern w:val="0"/>
            <w:sz w:val="24"/>
            <w:szCs w:val="20"/>
            <w:u w:val="single"/>
            <w:lang w:eastAsia="ru-RU"/>
            <w14:ligatures w14:val="none"/>
          </w:rPr>
          <w:t>https://e.lanbook.com/book/179456</w:t>
        </w:r>
      </w:hyperlink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.</w:t>
      </w:r>
    </w:p>
    <w:p w14:paraId="4B00D47E" w14:textId="77777777" w:rsidR="005C0916" w:rsidRPr="005C0916" w:rsidRDefault="005C0916" w:rsidP="005C091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79E4B50B" w14:textId="77777777" w:rsidR="005C0916" w:rsidRPr="005C0916" w:rsidRDefault="005C0916" w:rsidP="005C091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4. КОНТРОЛЬ И ОЦЕНКА РЕЗУЛЬТАТОВ ОСВОЕНИЯ </w:t>
      </w: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br/>
        <w:t>УЧЕБНОЙ ДИСЦИПЛИНЫ</w:t>
      </w:r>
    </w:p>
    <w:p w14:paraId="56026DF1" w14:textId="77777777" w:rsidR="005C0916" w:rsidRPr="005C0916" w:rsidRDefault="005C0916" w:rsidP="005C091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5"/>
        <w:gridCol w:w="3402"/>
        <w:gridCol w:w="2234"/>
      </w:tblGrid>
      <w:tr w:rsidR="005C0916" w:rsidRPr="005C0916" w14:paraId="6F881BBF" w14:textId="77777777" w:rsidTr="00897E43">
        <w:trPr>
          <w:tblHeader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095A3" w14:textId="77777777" w:rsidR="005C0916" w:rsidRPr="005C0916" w:rsidRDefault="005C0916" w:rsidP="005C091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954F2" w14:textId="77777777" w:rsidR="005C0916" w:rsidRPr="005C0916" w:rsidRDefault="005C0916" w:rsidP="005C091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Критерии оценки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B3BC" w14:textId="77777777" w:rsidR="005C0916" w:rsidRPr="005C0916" w:rsidRDefault="005C0916" w:rsidP="005C091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Методы оценки</w:t>
            </w:r>
          </w:p>
        </w:tc>
      </w:tr>
      <w:tr w:rsidR="005C0916" w:rsidRPr="005C0916" w14:paraId="551F1CD9" w14:textId="77777777" w:rsidTr="00897E43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D5051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Перечень знаний, осваиваемых в рамках дисциплины:</w:t>
            </w:r>
          </w:p>
        </w:tc>
      </w:tr>
      <w:tr w:rsidR="005C0916" w:rsidRPr="005C0916" w14:paraId="45BBDE2C" w14:textId="77777777" w:rsidTr="00897E43"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07A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536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знание основ аэродинамики беспилотных ВС самолётного и вертолётного типа, центровки; </w:t>
            </w:r>
          </w:p>
          <w:p w14:paraId="6AF33485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536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физические явления, возникающие в потоке газов при их взаимодействии с обтекаемыми телами и поверхностями;</w:t>
            </w:r>
          </w:p>
          <w:p w14:paraId="0F32C81B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536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этапы полёта беспилотного самолёта и вертолёта; </w:t>
            </w:r>
          </w:p>
          <w:p w14:paraId="2A337BF7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536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лётно-технические характеристики беспилотных ВС, и основные конструкции беспилотных ВС; </w:t>
            </w:r>
          </w:p>
          <w:p w14:paraId="14278980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536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принципы работы винтомоторной группы.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B403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615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Знает основы аэродинамики беспилотных ВС самолётного и вертолётного типа, центровки; </w:t>
            </w:r>
          </w:p>
          <w:p w14:paraId="6D50BFFD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615"/>
              </w:tabs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физические явления, возникающие в потоке газов при их взаимодействии с обтекаемыми телами и поверхностями;</w:t>
            </w:r>
          </w:p>
          <w:p w14:paraId="4DE23223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615"/>
              </w:tabs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этапы полёта беспилотного самолёта и вертолёта; </w:t>
            </w:r>
          </w:p>
          <w:p w14:paraId="79AA51D6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615"/>
              </w:tabs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лётно-технические характеристики беспилотных ВС, и основные конструкции беспилотных ВС; </w:t>
            </w:r>
          </w:p>
          <w:p w14:paraId="161278E1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615"/>
              </w:tabs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принципы работы винтомоторной группы.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0636" w14:textId="77777777" w:rsidR="005C0916" w:rsidRPr="005C0916" w:rsidRDefault="005C0916" w:rsidP="005C0916">
            <w:pPr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текущий контроль в форме устных опросов; </w:t>
            </w:r>
          </w:p>
          <w:p w14:paraId="5E5F217A" w14:textId="77777777" w:rsidR="005C0916" w:rsidRPr="005C0916" w:rsidRDefault="005C0916" w:rsidP="005C0916">
            <w:pPr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  <w:p w14:paraId="029439B0" w14:textId="77777777" w:rsidR="005C0916" w:rsidRPr="005C0916" w:rsidRDefault="005C0916" w:rsidP="005C0916">
            <w:pPr>
              <w:spacing w:after="0" w:line="276" w:lineRule="auto"/>
              <w:ind w:left="5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оценка результатов выполнения практической работы;</w:t>
            </w:r>
          </w:p>
          <w:p w14:paraId="0B75CBCA" w14:textId="77777777" w:rsidR="005C0916" w:rsidRPr="005C0916" w:rsidRDefault="005C0916" w:rsidP="005C0916">
            <w:pPr>
              <w:spacing w:after="0" w:line="276" w:lineRule="auto"/>
              <w:ind w:left="5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  <w:p w14:paraId="4117B65D" w14:textId="77777777" w:rsidR="005C0916" w:rsidRPr="005C0916" w:rsidRDefault="005C0916" w:rsidP="005C0916">
            <w:pPr>
              <w:spacing w:after="0" w:line="276" w:lineRule="auto"/>
              <w:ind w:left="55"/>
              <w:jc w:val="both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экзамен.</w:t>
            </w:r>
          </w:p>
        </w:tc>
      </w:tr>
      <w:tr w:rsidR="005C0916" w:rsidRPr="005C0916" w14:paraId="6C4C8A16" w14:textId="77777777" w:rsidTr="00897E43">
        <w:trPr>
          <w:trHeight w:val="214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2B14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Перечень умений, осваиваемых в рамках дисциплины:</w:t>
            </w:r>
          </w:p>
        </w:tc>
      </w:tr>
      <w:tr w:rsidR="005C0916" w:rsidRPr="005C0916" w14:paraId="03BA1656" w14:textId="77777777" w:rsidTr="00897E43">
        <w:trPr>
          <w:trHeight w:val="520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5671" w14:textId="77777777" w:rsidR="005C0916" w:rsidRPr="005C0916" w:rsidRDefault="005C0916" w:rsidP="005C0916">
            <w:pPr>
              <w:numPr>
                <w:ilvl w:val="0"/>
                <w:numId w:val="6"/>
              </w:numPr>
              <w:tabs>
                <w:tab w:val="left" w:pos="519"/>
              </w:tabs>
              <w:spacing w:after="0" w:line="240" w:lineRule="auto"/>
              <w:ind w:left="57" w:firstLine="22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определять потребные скорости полёта, дистанцию планирования</w:t>
            </w:r>
          </w:p>
          <w:p w14:paraId="57B30EFB" w14:textId="77777777" w:rsidR="005C0916" w:rsidRPr="005C0916" w:rsidRDefault="005C0916" w:rsidP="005C0916">
            <w:pPr>
              <w:numPr>
                <w:ilvl w:val="0"/>
                <w:numId w:val="6"/>
              </w:numPr>
              <w:tabs>
                <w:tab w:val="left" w:pos="519"/>
              </w:tabs>
              <w:spacing w:after="0" w:line="240" w:lineRule="auto"/>
              <w:ind w:left="57" w:firstLine="22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анализировать влияние формы тел на условия их обтекания;</w:t>
            </w:r>
          </w:p>
          <w:p w14:paraId="0B529C89" w14:textId="77777777" w:rsidR="005C0916" w:rsidRPr="005C0916" w:rsidRDefault="005C0916" w:rsidP="005C0916">
            <w:pPr>
              <w:numPr>
                <w:ilvl w:val="0"/>
                <w:numId w:val="6"/>
              </w:numPr>
              <w:tabs>
                <w:tab w:val="left" w:pos="519"/>
              </w:tabs>
              <w:spacing w:after="0" w:line="240" w:lineRule="auto"/>
              <w:ind w:left="57" w:firstLine="22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рассчитывать основные уравнения аэродинамики;</w:t>
            </w:r>
          </w:p>
          <w:p w14:paraId="7B4BF614" w14:textId="77777777" w:rsidR="005C0916" w:rsidRPr="005C0916" w:rsidRDefault="005C0916" w:rsidP="005C0916">
            <w:pPr>
              <w:numPr>
                <w:ilvl w:val="0"/>
                <w:numId w:val="6"/>
              </w:numPr>
              <w:tabs>
                <w:tab w:val="left" w:pos="519"/>
              </w:tabs>
              <w:spacing w:after="0" w:line="240" w:lineRule="auto"/>
              <w:ind w:left="57" w:firstLine="22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определять: характеристики по поляре самолёта, предельную скорость вращения воздушного винта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53F4" w14:textId="77777777" w:rsidR="005C0916" w:rsidRPr="005C0916" w:rsidRDefault="005C0916" w:rsidP="005C0916">
            <w:pPr>
              <w:numPr>
                <w:ilvl w:val="0"/>
                <w:numId w:val="6"/>
              </w:numPr>
              <w:tabs>
                <w:tab w:val="left" w:pos="458"/>
              </w:tabs>
              <w:spacing w:after="0" w:line="240" w:lineRule="auto"/>
              <w:ind w:left="57" w:firstLine="1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умеет определять потребные скорости полёта, дистанцию планирования</w:t>
            </w:r>
          </w:p>
          <w:p w14:paraId="3B9D86B1" w14:textId="77777777" w:rsidR="005C0916" w:rsidRPr="005C0916" w:rsidRDefault="005C0916" w:rsidP="005C0916">
            <w:pPr>
              <w:numPr>
                <w:ilvl w:val="0"/>
                <w:numId w:val="6"/>
              </w:numPr>
              <w:tabs>
                <w:tab w:val="left" w:pos="458"/>
              </w:tabs>
              <w:spacing w:after="0" w:line="240" w:lineRule="auto"/>
              <w:ind w:left="57" w:firstLine="1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анализировать влияние формы тел на условия их обтекания;</w:t>
            </w:r>
          </w:p>
          <w:p w14:paraId="2544FFFB" w14:textId="77777777" w:rsidR="005C0916" w:rsidRPr="005C0916" w:rsidRDefault="005C0916" w:rsidP="005C0916">
            <w:pPr>
              <w:numPr>
                <w:ilvl w:val="0"/>
                <w:numId w:val="6"/>
              </w:numPr>
              <w:tabs>
                <w:tab w:val="left" w:pos="458"/>
              </w:tabs>
              <w:spacing w:after="0" w:line="240" w:lineRule="auto"/>
              <w:ind w:left="57" w:firstLine="1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определять: характеристики по поляре самолёта, предельную скорость вращения воздушного винта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0531" w14:textId="77777777" w:rsidR="005C0916" w:rsidRPr="005C0916" w:rsidRDefault="005C0916" w:rsidP="005C091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текущий контроль в форме устных опросов; </w:t>
            </w:r>
          </w:p>
          <w:p w14:paraId="6B5D0DCD" w14:textId="77777777" w:rsidR="005C0916" w:rsidRPr="005C0916" w:rsidRDefault="005C0916" w:rsidP="005C091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  <w:p w14:paraId="6BE76BFA" w14:textId="77777777" w:rsidR="005C0916" w:rsidRPr="005C0916" w:rsidRDefault="005C0916" w:rsidP="005C0916">
            <w:pPr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оценка результатов выполнения практической работы;</w:t>
            </w:r>
          </w:p>
          <w:p w14:paraId="2826556D" w14:textId="77777777" w:rsidR="005C0916" w:rsidRPr="005C0916" w:rsidRDefault="005C0916" w:rsidP="005C0916">
            <w:pPr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  <w:p w14:paraId="61A7F6F6" w14:textId="77777777" w:rsidR="005C0916" w:rsidRPr="005C0916" w:rsidRDefault="005C0916" w:rsidP="005C0916">
            <w:pPr>
              <w:spacing w:after="0" w:line="276" w:lineRule="auto"/>
              <w:ind w:left="57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экзамен.</w:t>
            </w:r>
          </w:p>
        </w:tc>
      </w:tr>
    </w:tbl>
    <w:p w14:paraId="26549094" w14:textId="77777777" w:rsidR="00AB6810" w:rsidRDefault="00AB6810">
      <w:pPr>
        <w:rPr>
          <w:rFonts w:ascii="Times New Roman" w:eastAsia="Times New Roman" w:hAnsi="Times New Roman" w:cs="Times New Roman"/>
          <w:b/>
          <w:color w:val="000000"/>
          <w:kern w:val="0"/>
          <w:szCs w:val="20"/>
          <w:lang w:eastAsia="ru-RU"/>
          <w14:ligatures w14:val="none"/>
        </w:rPr>
      </w:pPr>
    </w:p>
    <w:p w14:paraId="57B7154C" w14:textId="14DEF0B1" w:rsidR="00BB1BBE" w:rsidRDefault="00BB1BBE">
      <w:pPr>
        <w:rPr>
          <w:rFonts w:ascii="Times New Roman" w:eastAsia="Times New Roman" w:hAnsi="Times New Roman" w:cs="Times New Roman"/>
          <w:b/>
          <w:color w:val="000000"/>
          <w:kern w:val="0"/>
          <w:szCs w:val="20"/>
          <w:lang w:eastAsia="ru-RU"/>
          <w14:ligatures w14:val="none"/>
        </w:rPr>
      </w:pPr>
      <w:bookmarkStart w:id="6" w:name="_Hlk191390942"/>
      <w:r>
        <w:rPr>
          <w:rFonts w:ascii="Times New Roman" w:eastAsia="Times New Roman" w:hAnsi="Times New Roman" w:cs="Times New Roman"/>
          <w:b/>
          <w:color w:val="000000"/>
          <w:kern w:val="0"/>
          <w:szCs w:val="20"/>
          <w:lang w:eastAsia="ru-RU"/>
          <w14:ligatures w14:val="none"/>
        </w:rPr>
        <w:t>Составил: преподаватель ГБПОУ «КБАДК»_______________Р.З. Панжоков</w:t>
      </w:r>
      <w:bookmarkEnd w:id="6"/>
    </w:p>
    <w:p w14:paraId="355CAA6A" w14:textId="77777777" w:rsidR="00CC3C92" w:rsidRPr="00CC3C92" w:rsidRDefault="00CC3C92" w:rsidP="00CC3C9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3C92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14:paraId="3F026A57" w14:textId="77777777" w:rsidR="00CC3C92" w:rsidRPr="00CC3C92" w:rsidRDefault="00CC3C92" w:rsidP="00CC3C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C3C92">
        <w:rPr>
          <w:rFonts w:ascii="Times New Roman" w:hAnsi="Times New Roman" w:cs="Times New Roman"/>
          <w:b/>
        </w:rPr>
        <w:t>Министерство просвещения и науки Кабардино-Балкарской Республики</w:t>
      </w:r>
    </w:p>
    <w:p w14:paraId="5AB67088" w14:textId="77777777" w:rsidR="00CC3C92" w:rsidRPr="00CC3C92" w:rsidRDefault="00CC3C92" w:rsidP="00CC3C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C3C92">
        <w:rPr>
          <w:rFonts w:ascii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14:paraId="240804F3" w14:textId="77777777" w:rsidR="00CC3C92" w:rsidRPr="00CC3C92" w:rsidRDefault="00CC3C92" w:rsidP="00CC3C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C3C92">
        <w:rPr>
          <w:rFonts w:ascii="Times New Roman" w:hAnsi="Times New Roman" w:cs="Times New Roman"/>
          <w:b/>
        </w:rPr>
        <w:t>«Кабардино-Балкарский автомобильно-дорожный колледж»</w:t>
      </w:r>
    </w:p>
    <w:p w14:paraId="62B29533" w14:textId="77777777" w:rsidR="00CC3C92" w:rsidRPr="00CC3C92" w:rsidRDefault="00CC3C92" w:rsidP="00CC3C92"/>
    <w:p w14:paraId="7812A4D5" w14:textId="77777777" w:rsidR="00CC3C92" w:rsidRPr="00CC3C92" w:rsidRDefault="00CC3C92" w:rsidP="00CC3C92"/>
    <w:p w14:paraId="7E4A8160" w14:textId="77777777" w:rsidR="00CC3C92" w:rsidRPr="00CC3C92" w:rsidRDefault="00CC3C92" w:rsidP="00CC3C92"/>
    <w:p w14:paraId="0B5245C7" w14:textId="77777777" w:rsidR="00CC3C92" w:rsidRPr="00CC3C92" w:rsidRDefault="00CC3C92" w:rsidP="00CC3C92"/>
    <w:p w14:paraId="6E4B872E" w14:textId="77777777" w:rsidR="00CC3C92" w:rsidRPr="00CC3C92" w:rsidRDefault="00CC3C92" w:rsidP="00CC3C92"/>
    <w:p w14:paraId="628DF023" w14:textId="77777777" w:rsidR="00CC3C92" w:rsidRPr="00CC3C92" w:rsidRDefault="00CC3C92" w:rsidP="00CC3C92"/>
    <w:p w14:paraId="7A425570" w14:textId="77777777" w:rsidR="00CC3C92" w:rsidRPr="00CC3C92" w:rsidRDefault="00CC3C92" w:rsidP="00CC3C9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C92">
        <w:rPr>
          <w:rFonts w:ascii="Times New Roman" w:hAnsi="Times New Roman" w:cs="Times New Roman"/>
          <w:b/>
          <w:sz w:val="32"/>
          <w:szCs w:val="32"/>
        </w:rPr>
        <w:t>ОЦЕНОЧНЫЕ МАТЕРИАЛЫ ПО ДИСЦИПЛИНЕ</w:t>
      </w:r>
    </w:p>
    <w:p w14:paraId="5DD4AB03" w14:textId="77777777" w:rsidR="00CC3C92" w:rsidRPr="00CC3C92" w:rsidRDefault="00CC3C92" w:rsidP="00CC3C92">
      <w:pPr>
        <w:jc w:val="center"/>
        <w:rPr>
          <w:rFonts w:ascii="Times New Roman" w:hAnsi="Times New Roman" w:cs="Times New Roman"/>
          <w:sz w:val="32"/>
          <w:szCs w:val="32"/>
        </w:rPr>
      </w:pPr>
      <w:r w:rsidRPr="00CC3C92">
        <w:rPr>
          <w:rFonts w:ascii="Times New Roman" w:hAnsi="Times New Roman" w:cs="Times New Roman"/>
          <w:sz w:val="32"/>
          <w:szCs w:val="32"/>
        </w:rPr>
        <w:t>ОП.09 Основы аэродинамики и динамики полета</w:t>
      </w:r>
    </w:p>
    <w:p w14:paraId="42B17FB6" w14:textId="77777777" w:rsidR="00CC3C92" w:rsidRPr="00CC3C92" w:rsidRDefault="00CC3C92" w:rsidP="00CC3C92"/>
    <w:p w14:paraId="2E7D38FE" w14:textId="77777777" w:rsidR="00CC3C92" w:rsidRPr="00CC3C92" w:rsidRDefault="00CC3C92" w:rsidP="00CC3C92"/>
    <w:p w14:paraId="150033E1" w14:textId="77777777" w:rsidR="00CC3C92" w:rsidRPr="00CC3C92" w:rsidRDefault="00CC3C92" w:rsidP="00CC3C92"/>
    <w:p w14:paraId="43D2FCC7" w14:textId="77777777" w:rsidR="00CC3C92" w:rsidRPr="00CC3C92" w:rsidRDefault="00CC3C92" w:rsidP="00CC3C92"/>
    <w:p w14:paraId="1038476C" w14:textId="77777777" w:rsidR="00CC3C92" w:rsidRPr="00CC3C92" w:rsidRDefault="00CC3C92" w:rsidP="00CC3C92"/>
    <w:p w14:paraId="5A18A7A4" w14:textId="77777777" w:rsidR="00CC3C92" w:rsidRPr="00CC3C92" w:rsidRDefault="00CC3C92" w:rsidP="00CC3C92"/>
    <w:p w14:paraId="7EE41B43" w14:textId="77777777" w:rsidR="00CC3C92" w:rsidRPr="00CC3C92" w:rsidRDefault="00CC3C92" w:rsidP="00CC3C92"/>
    <w:p w14:paraId="0FF6CDA2" w14:textId="77777777" w:rsidR="00CC3C92" w:rsidRPr="00CC3C92" w:rsidRDefault="00CC3C92" w:rsidP="00CC3C92"/>
    <w:p w14:paraId="0A3B6FBC" w14:textId="77777777" w:rsidR="00CC3C92" w:rsidRPr="00CC3C92" w:rsidRDefault="00CC3C92" w:rsidP="00CC3C92"/>
    <w:p w14:paraId="253A3566" w14:textId="77777777" w:rsidR="00CC3C92" w:rsidRPr="00CC3C92" w:rsidRDefault="00CC3C92" w:rsidP="00CC3C92"/>
    <w:p w14:paraId="451F4313" w14:textId="77777777" w:rsidR="00CC3C92" w:rsidRPr="00CC3C92" w:rsidRDefault="00CC3C92" w:rsidP="00CC3C92"/>
    <w:p w14:paraId="5B5D1282" w14:textId="77777777" w:rsidR="00CC3C92" w:rsidRPr="00CC3C92" w:rsidRDefault="00CC3C92" w:rsidP="00CC3C92"/>
    <w:p w14:paraId="1C9BE091" w14:textId="77777777" w:rsidR="00CC3C92" w:rsidRPr="00CC3C92" w:rsidRDefault="00CC3C92" w:rsidP="00CC3C92"/>
    <w:p w14:paraId="2302DE43" w14:textId="77777777" w:rsidR="00CC3C92" w:rsidRPr="00CC3C92" w:rsidRDefault="00CC3C92" w:rsidP="00CC3C92"/>
    <w:p w14:paraId="40158409" w14:textId="77777777" w:rsidR="00CC3C92" w:rsidRPr="00CC3C92" w:rsidRDefault="00CC3C92" w:rsidP="00CC3C92"/>
    <w:p w14:paraId="147722FE" w14:textId="77777777" w:rsidR="00CC3C92" w:rsidRPr="00CC3C92" w:rsidRDefault="00CC3C92" w:rsidP="00CC3C92"/>
    <w:p w14:paraId="398615F5" w14:textId="77777777" w:rsidR="00CC3C92" w:rsidRPr="00CC3C92" w:rsidRDefault="00CC3C92" w:rsidP="00CC3C9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3C92">
        <w:rPr>
          <w:rFonts w:ascii="Times New Roman" w:hAnsi="Times New Roman" w:cs="Times New Roman"/>
          <w:b/>
          <w:bCs/>
          <w:sz w:val="24"/>
          <w:szCs w:val="24"/>
        </w:rPr>
        <w:t>Нальчик, 2026</w:t>
      </w:r>
    </w:p>
    <w:p w14:paraId="68052DDF" w14:textId="77777777" w:rsidR="00CC3C92" w:rsidRPr="00CC3C92" w:rsidRDefault="00CC3C92" w:rsidP="00CC3C92">
      <w:r w:rsidRPr="00CC3C92">
        <w:br w:type="page"/>
      </w:r>
    </w:p>
    <w:p w14:paraId="29BDA3F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1.</w:t>
      </w:r>
      <w:r w:rsidRPr="00CC3C92">
        <w:rPr>
          <w:rFonts w:ascii="Times New Roman" w:hAnsi="Times New Roman" w:cs="Times New Roman"/>
        </w:rPr>
        <w:tab/>
        <w:t>ПАСПОРТ КОМПЛЕКТА ОЦЕНОЧНОЙ ДОКУМЕНТАЦИИ</w:t>
      </w:r>
    </w:p>
    <w:p w14:paraId="6B493B43" w14:textId="77777777" w:rsidR="00CC3C92" w:rsidRPr="00CC3C92" w:rsidRDefault="00CC3C92" w:rsidP="00CC3C92">
      <w:pPr>
        <w:spacing w:after="0"/>
        <w:rPr>
          <w:rFonts w:ascii="Times New Roman" w:hAnsi="Times New Roman" w:cs="Times New Roman"/>
          <w:b/>
          <w:bCs/>
        </w:rPr>
      </w:pPr>
      <w:r w:rsidRPr="00CC3C92">
        <w:rPr>
          <w:rFonts w:ascii="Times New Roman" w:hAnsi="Times New Roman" w:cs="Times New Roman"/>
          <w:b/>
          <w:bCs/>
        </w:rPr>
        <w:t>1.1. Оценочные средства предназначены для оценки результатов освоения дисциплины «Основы аэродинамики и динамики полета».</w:t>
      </w:r>
    </w:p>
    <w:p w14:paraId="73735A1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Формой промежуточной аттестации по дисциплине является экзамен в 4 семестре с выставлением отметки по системе неудовлетворительно/ удовлетворительно/ хорошо/ отлично».</w:t>
      </w:r>
    </w:p>
    <w:p w14:paraId="2B535190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Оценочные материалы разработаны на основании:</w:t>
      </w:r>
    </w:p>
    <w:p w14:paraId="366CBFE1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− образовательной программы по специальности 25.02.08 Эксплуатация беспилотных авиационных систем.</w:t>
      </w:r>
    </w:p>
    <w:p w14:paraId="0509E7E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− рабочей программы дисциплины «Основы аэродинамики и</w:t>
      </w:r>
    </w:p>
    <w:p w14:paraId="6812D94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динамики полета».</w:t>
      </w:r>
    </w:p>
    <w:p w14:paraId="3626F18E" w14:textId="77777777" w:rsidR="00CC3C92" w:rsidRPr="00CC3C92" w:rsidRDefault="00CC3C92" w:rsidP="00CC3C92">
      <w:pPr>
        <w:spacing w:after="0"/>
        <w:rPr>
          <w:rFonts w:ascii="Times New Roman" w:hAnsi="Times New Roman" w:cs="Times New Roman"/>
          <w:b/>
          <w:bCs/>
        </w:rPr>
      </w:pPr>
      <w:r w:rsidRPr="00CC3C92">
        <w:rPr>
          <w:rFonts w:ascii="Times New Roman" w:hAnsi="Times New Roman" w:cs="Times New Roman"/>
          <w:b/>
          <w:bCs/>
        </w:rPr>
        <w:t>1.2.</w:t>
      </w:r>
      <w:r w:rsidRPr="00CC3C92">
        <w:rPr>
          <w:rFonts w:ascii="Times New Roman" w:hAnsi="Times New Roman" w:cs="Times New Roman"/>
          <w:b/>
          <w:bCs/>
        </w:rPr>
        <w:tab/>
        <w:t>Требования к результатам освоения дисциплины</w:t>
      </w:r>
    </w:p>
    <w:p w14:paraId="0F0DB03A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Результатом освоения дисциплины являются знания и умения, а также общие и профессиональные компетенции:</w:t>
      </w:r>
    </w:p>
    <w:p w14:paraId="1B2E5A2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Знания:</w:t>
      </w:r>
    </w:p>
    <w:p w14:paraId="5C45E6D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-</w:t>
      </w:r>
      <w:r w:rsidRPr="00CC3C92">
        <w:rPr>
          <w:rFonts w:ascii="Times New Roman" w:hAnsi="Times New Roman" w:cs="Times New Roman"/>
        </w:rPr>
        <w:tab/>
        <w:t>основы аэродинамики беспилотных воздушных судов самолетного и вертолетного типа, их центровку и этапы полета;</w:t>
      </w:r>
    </w:p>
    <w:p w14:paraId="00B5509A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-</w:t>
      </w:r>
      <w:r w:rsidRPr="00CC3C92">
        <w:rPr>
          <w:rFonts w:ascii="Times New Roman" w:hAnsi="Times New Roman" w:cs="Times New Roman"/>
        </w:rPr>
        <w:tab/>
        <w:t>летно-технические характеристики беспилотных ВС, основные конструкции беспилотных ВС (планер, системы управления, энергетические системы, топливные системы);</w:t>
      </w:r>
    </w:p>
    <w:p w14:paraId="46E1C18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-</w:t>
      </w:r>
      <w:r w:rsidRPr="00CC3C92">
        <w:rPr>
          <w:rFonts w:ascii="Times New Roman" w:hAnsi="Times New Roman" w:cs="Times New Roman"/>
        </w:rPr>
        <w:tab/>
        <w:t>классификацию авиадвигателей и принципы работы, компоновку различных типов беспилотных ВС, системы защиты беспилотных ВС (противопожарная, противообледенительная);</w:t>
      </w:r>
    </w:p>
    <w:p w14:paraId="5DCAC1A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-</w:t>
      </w:r>
      <w:r w:rsidRPr="00CC3C92">
        <w:rPr>
          <w:rFonts w:ascii="Times New Roman" w:hAnsi="Times New Roman" w:cs="Times New Roman"/>
        </w:rPr>
        <w:tab/>
        <w:t>актуальный профессиональный и социальный контекст, в котором приходится работать и жить;</w:t>
      </w:r>
    </w:p>
    <w:p w14:paraId="4674B010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-</w:t>
      </w:r>
      <w:r w:rsidRPr="00CC3C92">
        <w:rPr>
          <w:rFonts w:ascii="Times New Roman" w:hAnsi="Times New Roman" w:cs="Times New Roman"/>
        </w:rPr>
        <w:tab/>
        <w:t>методы работы в профессиональной и смежных сферах.</w:t>
      </w:r>
    </w:p>
    <w:p w14:paraId="059321B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Умения:</w:t>
      </w:r>
    </w:p>
    <w:p w14:paraId="78814364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-</w:t>
      </w:r>
      <w:r w:rsidRPr="00CC3C92">
        <w:rPr>
          <w:rFonts w:ascii="Times New Roman" w:hAnsi="Times New Roman" w:cs="Times New Roman"/>
        </w:rPr>
        <w:tab/>
        <w:t>определять статические</w:t>
      </w:r>
      <w:r w:rsidRPr="00CC3C92">
        <w:rPr>
          <w:rFonts w:ascii="Times New Roman" w:hAnsi="Times New Roman" w:cs="Times New Roman"/>
        </w:rPr>
        <w:tab/>
        <w:t>и динамические</w:t>
      </w:r>
      <w:r w:rsidRPr="00CC3C92">
        <w:rPr>
          <w:rFonts w:ascii="Times New Roman" w:hAnsi="Times New Roman" w:cs="Times New Roman"/>
        </w:rPr>
        <w:tab/>
        <w:t>нагрузки</w:t>
      </w:r>
      <w:r w:rsidRPr="00CC3C92">
        <w:rPr>
          <w:rFonts w:ascii="Times New Roman" w:hAnsi="Times New Roman" w:cs="Times New Roman"/>
        </w:rPr>
        <w:tab/>
        <w:t>на</w:t>
      </w:r>
      <w:r w:rsidRPr="00CC3C92">
        <w:rPr>
          <w:rFonts w:ascii="Times New Roman" w:hAnsi="Times New Roman" w:cs="Times New Roman"/>
        </w:rPr>
        <w:tab/>
        <w:t>элементы конструкций беспилотных воздушных судов.</w:t>
      </w:r>
    </w:p>
    <w:p w14:paraId="12035256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 рамках программы дисциплины обучающимися осваиваются компетенции:</w:t>
      </w:r>
    </w:p>
    <w:p w14:paraId="247A5C3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Общие компетенции:</w:t>
      </w:r>
    </w:p>
    <w:p w14:paraId="0530CC4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Код</w:t>
      </w:r>
      <w:r w:rsidRPr="00CC3C92">
        <w:rPr>
          <w:rFonts w:ascii="Times New Roman" w:hAnsi="Times New Roman" w:cs="Times New Roman"/>
        </w:rPr>
        <w:tab/>
        <w:t>Наименование результата обучения</w:t>
      </w:r>
    </w:p>
    <w:p w14:paraId="3C1983E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ОК 01</w:t>
      </w:r>
      <w:r w:rsidRPr="00CC3C92">
        <w:rPr>
          <w:rFonts w:ascii="Times New Roman" w:hAnsi="Times New Roman" w:cs="Times New Roman"/>
        </w:rPr>
        <w:tab/>
        <w:t>Выбирать способы решения задач профессиональной деятельности</w:t>
      </w:r>
    </w:p>
    <w:p w14:paraId="39E6130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применительно к различным контекстам</w:t>
      </w:r>
    </w:p>
    <w:p w14:paraId="4A74D2C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ОК 02</w:t>
      </w:r>
      <w:r w:rsidRPr="00CC3C92">
        <w:rPr>
          <w:rFonts w:ascii="Times New Roman" w:hAnsi="Times New Roman" w:cs="Times New Roman"/>
        </w:rPr>
        <w:tab/>
        <w:t>Использовать</w:t>
      </w:r>
      <w:r w:rsidRPr="00CC3C92">
        <w:rPr>
          <w:rFonts w:ascii="Times New Roman" w:hAnsi="Times New Roman" w:cs="Times New Roman"/>
        </w:rPr>
        <w:tab/>
        <w:t>современные</w:t>
      </w:r>
      <w:r w:rsidRPr="00CC3C92">
        <w:rPr>
          <w:rFonts w:ascii="Times New Roman" w:hAnsi="Times New Roman" w:cs="Times New Roman"/>
        </w:rPr>
        <w:tab/>
        <w:t>средства</w:t>
      </w:r>
      <w:r w:rsidRPr="00CC3C92">
        <w:rPr>
          <w:rFonts w:ascii="Times New Roman" w:hAnsi="Times New Roman" w:cs="Times New Roman"/>
        </w:rPr>
        <w:tab/>
        <w:t>поиска,</w:t>
      </w:r>
      <w:r w:rsidRPr="00CC3C92">
        <w:rPr>
          <w:rFonts w:ascii="Times New Roman" w:hAnsi="Times New Roman" w:cs="Times New Roman"/>
        </w:rPr>
        <w:tab/>
        <w:t>анализа</w:t>
      </w:r>
      <w:r w:rsidRPr="00CC3C92">
        <w:rPr>
          <w:rFonts w:ascii="Times New Roman" w:hAnsi="Times New Roman" w:cs="Times New Roman"/>
        </w:rPr>
        <w:tab/>
        <w:t>и</w:t>
      </w:r>
    </w:p>
    <w:p w14:paraId="7EC6F0F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интерпретации</w:t>
      </w:r>
      <w:r w:rsidRPr="00CC3C92">
        <w:rPr>
          <w:rFonts w:ascii="Times New Roman" w:hAnsi="Times New Roman" w:cs="Times New Roman"/>
        </w:rPr>
        <w:tab/>
        <w:t>информации</w:t>
      </w:r>
      <w:r w:rsidRPr="00CC3C92">
        <w:rPr>
          <w:rFonts w:ascii="Times New Roman" w:hAnsi="Times New Roman" w:cs="Times New Roman"/>
        </w:rPr>
        <w:tab/>
        <w:t>и</w:t>
      </w:r>
      <w:r w:rsidRPr="00CC3C92">
        <w:rPr>
          <w:rFonts w:ascii="Times New Roman" w:hAnsi="Times New Roman" w:cs="Times New Roman"/>
        </w:rPr>
        <w:tab/>
        <w:t>информационные</w:t>
      </w:r>
      <w:r w:rsidRPr="00CC3C92">
        <w:rPr>
          <w:rFonts w:ascii="Times New Roman" w:hAnsi="Times New Roman" w:cs="Times New Roman"/>
        </w:rPr>
        <w:tab/>
        <w:t>технологии для выполнения задач профессиональной деятельности</w:t>
      </w:r>
    </w:p>
    <w:p w14:paraId="3116F0F3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ОК 05</w:t>
      </w:r>
      <w:r w:rsidRPr="00CC3C92">
        <w:rPr>
          <w:rFonts w:ascii="Times New Roman" w:hAnsi="Times New Roman" w:cs="Times New Roman"/>
        </w:rPr>
        <w:tab/>
        <w:t>Осуществлять</w:t>
      </w:r>
      <w:r w:rsidRPr="00CC3C92">
        <w:rPr>
          <w:rFonts w:ascii="Times New Roman" w:hAnsi="Times New Roman" w:cs="Times New Roman"/>
        </w:rPr>
        <w:tab/>
        <w:t>устную</w:t>
      </w:r>
      <w:r w:rsidRPr="00CC3C92">
        <w:rPr>
          <w:rFonts w:ascii="Times New Roman" w:hAnsi="Times New Roman" w:cs="Times New Roman"/>
        </w:rPr>
        <w:tab/>
        <w:t>и</w:t>
      </w:r>
      <w:r w:rsidRPr="00CC3C92">
        <w:rPr>
          <w:rFonts w:ascii="Times New Roman" w:hAnsi="Times New Roman" w:cs="Times New Roman"/>
        </w:rPr>
        <w:tab/>
        <w:t>письменную</w:t>
      </w:r>
      <w:r w:rsidRPr="00CC3C92">
        <w:rPr>
          <w:rFonts w:ascii="Times New Roman" w:hAnsi="Times New Roman" w:cs="Times New Roman"/>
        </w:rPr>
        <w:tab/>
        <w:t>коммуникацию</w:t>
      </w:r>
      <w:r w:rsidRPr="00CC3C92">
        <w:rPr>
          <w:rFonts w:ascii="Times New Roman" w:hAnsi="Times New Roman" w:cs="Times New Roman"/>
        </w:rPr>
        <w:tab/>
        <w:t>на</w:t>
      </w:r>
    </w:p>
    <w:p w14:paraId="58265D30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государственном</w:t>
      </w:r>
      <w:r w:rsidRPr="00CC3C92">
        <w:rPr>
          <w:rFonts w:ascii="Times New Roman" w:hAnsi="Times New Roman" w:cs="Times New Roman"/>
        </w:rPr>
        <w:tab/>
        <w:t>языке</w:t>
      </w:r>
      <w:r w:rsidRPr="00CC3C92">
        <w:rPr>
          <w:rFonts w:ascii="Times New Roman" w:hAnsi="Times New Roman" w:cs="Times New Roman"/>
        </w:rPr>
        <w:tab/>
        <w:t>Российской</w:t>
      </w:r>
      <w:r w:rsidRPr="00CC3C92">
        <w:rPr>
          <w:rFonts w:ascii="Times New Roman" w:hAnsi="Times New Roman" w:cs="Times New Roman"/>
        </w:rPr>
        <w:tab/>
        <w:t>Федерации</w:t>
      </w:r>
      <w:r w:rsidRPr="00CC3C92">
        <w:rPr>
          <w:rFonts w:ascii="Times New Roman" w:hAnsi="Times New Roman" w:cs="Times New Roman"/>
        </w:rPr>
        <w:tab/>
        <w:t>с</w:t>
      </w:r>
      <w:r w:rsidRPr="00CC3C92">
        <w:rPr>
          <w:rFonts w:ascii="Times New Roman" w:hAnsi="Times New Roman" w:cs="Times New Roman"/>
        </w:rPr>
        <w:tab/>
        <w:t>учетом особенностей социального и культурного контекста</w:t>
      </w:r>
    </w:p>
    <w:p w14:paraId="52D1DC2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ОК 09</w:t>
      </w:r>
      <w:r w:rsidRPr="00CC3C92">
        <w:rPr>
          <w:rFonts w:ascii="Times New Roman" w:hAnsi="Times New Roman" w:cs="Times New Roman"/>
        </w:rPr>
        <w:tab/>
        <w:t>Пользоваться профессиональной документацией на государственном</w:t>
      </w:r>
    </w:p>
    <w:p w14:paraId="57F74BE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и иностранном языках</w:t>
      </w:r>
    </w:p>
    <w:p w14:paraId="45271224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ПК 1.5</w:t>
      </w:r>
      <w:r w:rsidRPr="00CC3C92">
        <w:rPr>
          <w:rFonts w:ascii="Times New Roman" w:hAnsi="Times New Roman" w:cs="Times New Roman"/>
        </w:rPr>
        <w:tab/>
        <w:t>Вести учет срока службы, наработки объектов эксплуатации, причин</w:t>
      </w:r>
    </w:p>
    <w:p w14:paraId="06EFBE4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отказов, неисправностей и повреждений беспилотных воздушных</w:t>
      </w:r>
    </w:p>
    <w:p w14:paraId="3663836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судов самолетного типа</w:t>
      </w:r>
    </w:p>
    <w:p w14:paraId="22B50FEA" w14:textId="77777777" w:rsidR="00CC3C92" w:rsidRPr="00CC3C92" w:rsidRDefault="00CC3C92" w:rsidP="00CC3C92">
      <w:pPr>
        <w:spacing w:after="0"/>
        <w:rPr>
          <w:rFonts w:ascii="Times New Roman" w:hAnsi="Times New Roman" w:cs="Times New Roman"/>
          <w:b/>
          <w:bCs/>
        </w:rPr>
      </w:pPr>
      <w:r w:rsidRPr="00CC3C92">
        <w:rPr>
          <w:rFonts w:ascii="Times New Roman" w:hAnsi="Times New Roman" w:cs="Times New Roman"/>
          <w:b/>
          <w:bCs/>
        </w:rPr>
        <w:t>1.3. Показатели и критерии оценивания результатов освоения дисциплины</w:t>
      </w:r>
    </w:p>
    <w:p w14:paraId="17304366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Результаты обучения: умения, знания и практический опыт</w:t>
      </w:r>
    </w:p>
    <w:p w14:paraId="31966D2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Показатели оценки результата Форма контроля и оценивания</w:t>
      </w:r>
    </w:p>
    <w:p w14:paraId="72E66DD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Знать</w:t>
      </w:r>
    </w:p>
    <w:p w14:paraId="0D110144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-</w:t>
      </w:r>
      <w:r w:rsidRPr="00CC3C92">
        <w:rPr>
          <w:rFonts w:ascii="Times New Roman" w:hAnsi="Times New Roman" w:cs="Times New Roman"/>
        </w:rPr>
        <w:tab/>
        <w:t>основы аэродинамики беспилотных воздушных судов самолетного и вертолетного типа, их центровку и этапы полета;</w:t>
      </w:r>
    </w:p>
    <w:p w14:paraId="606A42A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-</w:t>
      </w:r>
      <w:r w:rsidRPr="00CC3C92">
        <w:rPr>
          <w:rFonts w:ascii="Times New Roman" w:hAnsi="Times New Roman" w:cs="Times New Roman"/>
        </w:rPr>
        <w:tab/>
        <w:t>летно-технические характеристики беспилотных ВС, основные конструкции беспилотных ВС (планер, системы управления, энергетические системы, топливные системы);</w:t>
      </w:r>
    </w:p>
    <w:p w14:paraId="678CD0C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-</w:t>
      </w:r>
      <w:r w:rsidRPr="00CC3C92">
        <w:rPr>
          <w:rFonts w:ascii="Times New Roman" w:hAnsi="Times New Roman" w:cs="Times New Roman"/>
        </w:rPr>
        <w:tab/>
        <w:t>классификацию</w:t>
      </w:r>
      <w:r w:rsidRPr="00CC3C92">
        <w:rPr>
          <w:rFonts w:ascii="Times New Roman" w:hAnsi="Times New Roman" w:cs="Times New Roman"/>
        </w:rPr>
        <w:tab/>
        <w:t>авиадвигателей</w:t>
      </w:r>
      <w:r w:rsidRPr="00CC3C92">
        <w:rPr>
          <w:rFonts w:ascii="Times New Roman" w:hAnsi="Times New Roman" w:cs="Times New Roman"/>
        </w:rPr>
        <w:tab/>
      </w:r>
      <w:r w:rsidRPr="00CC3C92">
        <w:rPr>
          <w:rFonts w:ascii="Times New Roman" w:hAnsi="Times New Roman" w:cs="Times New Roman"/>
        </w:rPr>
        <w:tab/>
      </w:r>
      <w:r w:rsidRPr="00CC3C92">
        <w:rPr>
          <w:rFonts w:ascii="Times New Roman" w:hAnsi="Times New Roman" w:cs="Times New Roman"/>
        </w:rPr>
        <w:tab/>
        <w:t>и принципы</w:t>
      </w:r>
      <w:r w:rsidRPr="00CC3C92">
        <w:rPr>
          <w:rFonts w:ascii="Times New Roman" w:hAnsi="Times New Roman" w:cs="Times New Roman"/>
        </w:rPr>
        <w:tab/>
      </w:r>
      <w:r w:rsidRPr="00CC3C92">
        <w:rPr>
          <w:rFonts w:ascii="Times New Roman" w:hAnsi="Times New Roman" w:cs="Times New Roman"/>
        </w:rPr>
        <w:tab/>
      </w:r>
      <w:r w:rsidRPr="00CC3C92">
        <w:rPr>
          <w:rFonts w:ascii="Times New Roman" w:hAnsi="Times New Roman" w:cs="Times New Roman"/>
        </w:rPr>
        <w:tab/>
        <w:t>работы,</w:t>
      </w:r>
      <w:r w:rsidRPr="00CC3C92">
        <w:rPr>
          <w:rFonts w:ascii="Times New Roman" w:hAnsi="Times New Roman" w:cs="Times New Roman"/>
        </w:rPr>
        <w:tab/>
        <w:t>компоновку различных</w:t>
      </w:r>
      <w:r w:rsidRPr="00CC3C92">
        <w:rPr>
          <w:rFonts w:ascii="Times New Roman" w:hAnsi="Times New Roman" w:cs="Times New Roman"/>
        </w:rPr>
        <w:tab/>
      </w:r>
      <w:r w:rsidRPr="00CC3C92">
        <w:rPr>
          <w:rFonts w:ascii="Times New Roman" w:hAnsi="Times New Roman" w:cs="Times New Roman"/>
        </w:rPr>
        <w:tab/>
        <w:t>типов</w:t>
      </w:r>
      <w:r w:rsidRPr="00CC3C92">
        <w:rPr>
          <w:rFonts w:ascii="Times New Roman" w:hAnsi="Times New Roman" w:cs="Times New Roman"/>
        </w:rPr>
        <w:tab/>
        <w:t xml:space="preserve"> беспилотных</w:t>
      </w:r>
      <w:r w:rsidRPr="00CC3C92">
        <w:rPr>
          <w:rFonts w:ascii="Times New Roman" w:hAnsi="Times New Roman" w:cs="Times New Roman"/>
        </w:rPr>
        <w:tab/>
        <w:t>ВС, системы</w:t>
      </w:r>
      <w:r w:rsidRPr="00CC3C92">
        <w:rPr>
          <w:rFonts w:ascii="Times New Roman" w:hAnsi="Times New Roman" w:cs="Times New Roman"/>
        </w:rPr>
        <w:tab/>
        <w:t>защиты</w:t>
      </w:r>
      <w:r w:rsidRPr="00CC3C92">
        <w:rPr>
          <w:rFonts w:ascii="Times New Roman" w:hAnsi="Times New Roman" w:cs="Times New Roman"/>
        </w:rPr>
        <w:tab/>
        <w:t xml:space="preserve"> беспилотных</w:t>
      </w:r>
      <w:r w:rsidRPr="00CC3C92">
        <w:rPr>
          <w:rFonts w:ascii="Times New Roman" w:hAnsi="Times New Roman" w:cs="Times New Roman"/>
        </w:rPr>
        <w:tab/>
      </w:r>
      <w:r w:rsidRPr="00CC3C92">
        <w:rPr>
          <w:rFonts w:ascii="Times New Roman" w:hAnsi="Times New Roman" w:cs="Times New Roman"/>
        </w:rPr>
        <w:tab/>
        <w:t>ВС (противопожарная, противообледенительная);</w:t>
      </w:r>
    </w:p>
    <w:p w14:paraId="2032F5C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-</w:t>
      </w:r>
      <w:r w:rsidRPr="00CC3C92">
        <w:rPr>
          <w:rFonts w:ascii="Times New Roman" w:hAnsi="Times New Roman" w:cs="Times New Roman"/>
        </w:rPr>
        <w:tab/>
        <w:t>актуальный профессиональный и социальный контекст, в котором приходится работать и жить;</w:t>
      </w:r>
    </w:p>
    <w:p w14:paraId="5E0CB58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-</w:t>
      </w:r>
      <w:r w:rsidRPr="00CC3C92">
        <w:rPr>
          <w:rFonts w:ascii="Times New Roman" w:hAnsi="Times New Roman" w:cs="Times New Roman"/>
        </w:rPr>
        <w:tab/>
        <w:t>методы работы в профессиональной и</w:t>
      </w:r>
    </w:p>
    <w:p w14:paraId="289DDAA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смежных сферах.</w:t>
      </w:r>
      <w:r w:rsidRPr="00CC3C92">
        <w:rPr>
          <w:rFonts w:ascii="Times New Roman" w:hAnsi="Times New Roman" w:cs="Times New Roman"/>
        </w:rPr>
        <w:tab/>
        <w:t>Правильность, полнота выполнения заданий, точность формулировок, точность расчетов, соответствие требованиям.</w:t>
      </w:r>
    </w:p>
    <w:p w14:paraId="4AD94EB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Адекватность, оптимальность выбора способов действий, методов, техник, последовательностей действий</w:t>
      </w:r>
      <w:r w:rsidRPr="00CC3C92">
        <w:rPr>
          <w:rFonts w:ascii="Times New Roman" w:hAnsi="Times New Roman" w:cs="Times New Roman"/>
        </w:rPr>
        <w:tab/>
        <w:t>Текущий контроль/ промежуточная аттестация</w:t>
      </w:r>
    </w:p>
    <w:p w14:paraId="0DADC8D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Уметь</w:t>
      </w:r>
    </w:p>
    <w:p w14:paraId="5EFE3AA4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- определять статические и динамические нагрузки на элементы конструкций беспилотных воздушных судов.</w:t>
      </w:r>
      <w:r w:rsidRPr="00CC3C92">
        <w:rPr>
          <w:rFonts w:ascii="Times New Roman" w:hAnsi="Times New Roman" w:cs="Times New Roman"/>
        </w:rPr>
        <w:tab/>
        <w:t>Правильность, полнота выполнения заданий, точность</w:t>
      </w:r>
    </w:p>
    <w:p w14:paraId="5A1C864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формулировок, точность расчетов, соответствие требованиям.</w:t>
      </w:r>
    </w:p>
    <w:p w14:paraId="135971A6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Адекватность, оптимальность выбора способов действий, методов, техник,</w:t>
      </w:r>
    </w:p>
    <w:p w14:paraId="6969A4D3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последовательностей действий</w:t>
      </w:r>
      <w:r w:rsidRPr="00CC3C92">
        <w:rPr>
          <w:rFonts w:ascii="Times New Roman" w:hAnsi="Times New Roman" w:cs="Times New Roman"/>
        </w:rPr>
        <w:tab/>
        <w:t>Текущий контроль/ промежуточная аттестация</w:t>
      </w:r>
    </w:p>
    <w:p w14:paraId="14E5235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 xml:space="preserve"> </w:t>
      </w:r>
    </w:p>
    <w:p w14:paraId="3589C800" w14:textId="77777777" w:rsidR="00CC3C92" w:rsidRPr="00CC3C92" w:rsidRDefault="00CC3C92" w:rsidP="00CC3C9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C3C92">
        <w:rPr>
          <w:rFonts w:ascii="Times New Roman" w:hAnsi="Times New Roman" w:cs="Times New Roman"/>
          <w:b/>
          <w:bCs/>
        </w:rPr>
        <w:t>2.</w:t>
      </w:r>
      <w:r w:rsidRPr="00CC3C92">
        <w:rPr>
          <w:rFonts w:ascii="Times New Roman" w:hAnsi="Times New Roman" w:cs="Times New Roman"/>
          <w:b/>
          <w:bCs/>
        </w:rPr>
        <w:tab/>
        <w:t>ТЕКУЩИЙ КОНТРОЛЬ</w:t>
      </w:r>
    </w:p>
    <w:p w14:paraId="01CA8A76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</w:p>
    <w:p w14:paraId="522E77E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Текущий контроль проводится на практических занятиях и включает в себя оценку знаний и умений, компетенций обучающихся.</w:t>
      </w:r>
    </w:p>
    <w:p w14:paraId="5BBACB1C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Формы проведения текущего контроля:</w:t>
      </w:r>
    </w:p>
    <w:p w14:paraId="280EDB1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1)</w:t>
      </w:r>
      <w:r w:rsidRPr="00CC3C92">
        <w:rPr>
          <w:rFonts w:ascii="Times New Roman" w:hAnsi="Times New Roman" w:cs="Times New Roman"/>
        </w:rPr>
        <w:tab/>
        <w:t>устный опрос, письменный опрос (может быть проведен в форме тестирования),</w:t>
      </w:r>
    </w:p>
    <w:p w14:paraId="5CF907F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2)</w:t>
      </w:r>
      <w:r w:rsidRPr="00CC3C92">
        <w:rPr>
          <w:rFonts w:ascii="Times New Roman" w:hAnsi="Times New Roman" w:cs="Times New Roman"/>
        </w:rPr>
        <w:tab/>
        <w:t>выполнение</w:t>
      </w:r>
      <w:r w:rsidRPr="00CC3C92">
        <w:rPr>
          <w:rFonts w:ascii="Times New Roman" w:hAnsi="Times New Roman" w:cs="Times New Roman"/>
        </w:rPr>
        <w:tab/>
        <w:t>практических</w:t>
      </w:r>
      <w:r w:rsidRPr="00CC3C92">
        <w:rPr>
          <w:rFonts w:ascii="Times New Roman" w:hAnsi="Times New Roman" w:cs="Times New Roman"/>
        </w:rPr>
        <w:tab/>
        <w:t>работ</w:t>
      </w:r>
      <w:r w:rsidRPr="00CC3C92">
        <w:rPr>
          <w:rFonts w:ascii="Times New Roman" w:hAnsi="Times New Roman" w:cs="Times New Roman"/>
        </w:rPr>
        <w:tab/>
        <w:t>при</w:t>
      </w:r>
      <w:r w:rsidRPr="00CC3C92">
        <w:rPr>
          <w:rFonts w:ascii="Times New Roman" w:hAnsi="Times New Roman" w:cs="Times New Roman"/>
        </w:rPr>
        <w:tab/>
        <w:t>проведении</w:t>
      </w:r>
      <w:r w:rsidRPr="00CC3C92">
        <w:rPr>
          <w:rFonts w:ascii="Times New Roman" w:hAnsi="Times New Roman" w:cs="Times New Roman"/>
        </w:rPr>
        <w:tab/>
        <w:t>практических занятий.</w:t>
      </w:r>
    </w:p>
    <w:p w14:paraId="58B317B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Оценочное средство 1.1</w:t>
      </w:r>
    </w:p>
    <w:p w14:paraId="69A1E640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для проведения текущего контроля в форме опроса</w:t>
      </w:r>
    </w:p>
    <w:p w14:paraId="030B217C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</w:p>
    <w:p w14:paraId="5D104BAA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Задание для входного контроля:</w:t>
      </w:r>
    </w:p>
    <w:p w14:paraId="5533ACC0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1.</w:t>
      </w:r>
      <w:r w:rsidRPr="00CC3C92">
        <w:rPr>
          <w:rFonts w:ascii="Times New Roman" w:hAnsi="Times New Roman" w:cs="Times New Roman"/>
        </w:rPr>
        <w:tab/>
        <w:t>Объекты</w:t>
      </w:r>
      <w:r w:rsidRPr="00CC3C92">
        <w:rPr>
          <w:rFonts w:ascii="Times New Roman" w:hAnsi="Times New Roman" w:cs="Times New Roman"/>
        </w:rPr>
        <w:tab/>
        <w:t>и</w:t>
      </w:r>
      <w:r w:rsidRPr="00CC3C92">
        <w:rPr>
          <w:rFonts w:ascii="Times New Roman" w:hAnsi="Times New Roman" w:cs="Times New Roman"/>
        </w:rPr>
        <w:tab/>
        <w:t>виды</w:t>
      </w:r>
      <w:r w:rsidRPr="00CC3C92">
        <w:rPr>
          <w:rFonts w:ascii="Times New Roman" w:hAnsi="Times New Roman" w:cs="Times New Roman"/>
        </w:rPr>
        <w:tab/>
        <w:t>профессиональной</w:t>
      </w:r>
      <w:r w:rsidRPr="00CC3C92">
        <w:rPr>
          <w:rFonts w:ascii="Times New Roman" w:hAnsi="Times New Roman" w:cs="Times New Roman"/>
        </w:rPr>
        <w:tab/>
        <w:t>деятельности</w:t>
      </w:r>
      <w:r w:rsidRPr="00CC3C92">
        <w:rPr>
          <w:rFonts w:ascii="Times New Roman" w:hAnsi="Times New Roman" w:cs="Times New Roman"/>
        </w:rPr>
        <w:tab/>
        <w:t>техника авиационного предприятия.</w:t>
      </w:r>
    </w:p>
    <w:p w14:paraId="3A77131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2.</w:t>
      </w:r>
      <w:r w:rsidRPr="00CC3C92">
        <w:rPr>
          <w:rFonts w:ascii="Times New Roman" w:hAnsi="Times New Roman" w:cs="Times New Roman"/>
        </w:rPr>
        <w:tab/>
        <w:t>Общие</w:t>
      </w:r>
      <w:r w:rsidRPr="00CC3C92">
        <w:rPr>
          <w:rFonts w:ascii="Times New Roman" w:hAnsi="Times New Roman" w:cs="Times New Roman"/>
        </w:rPr>
        <w:tab/>
        <w:t>профессиональные</w:t>
      </w:r>
      <w:r w:rsidRPr="00CC3C92">
        <w:rPr>
          <w:rFonts w:ascii="Times New Roman" w:hAnsi="Times New Roman" w:cs="Times New Roman"/>
        </w:rPr>
        <w:tab/>
        <w:t>компетенции</w:t>
      </w:r>
      <w:r w:rsidRPr="00CC3C92">
        <w:rPr>
          <w:rFonts w:ascii="Times New Roman" w:hAnsi="Times New Roman" w:cs="Times New Roman"/>
        </w:rPr>
        <w:tab/>
        <w:t>техника</w:t>
      </w:r>
      <w:r w:rsidRPr="00CC3C92">
        <w:rPr>
          <w:rFonts w:ascii="Times New Roman" w:hAnsi="Times New Roman" w:cs="Times New Roman"/>
        </w:rPr>
        <w:tab/>
        <w:t>авиационного предприятия.</w:t>
      </w:r>
    </w:p>
    <w:p w14:paraId="0525702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3.</w:t>
      </w:r>
      <w:r w:rsidRPr="00CC3C92">
        <w:rPr>
          <w:rFonts w:ascii="Times New Roman" w:hAnsi="Times New Roman" w:cs="Times New Roman"/>
        </w:rPr>
        <w:tab/>
        <w:t>Понятие</w:t>
      </w:r>
      <w:r w:rsidRPr="00CC3C92">
        <w:rPr>
          <w:rFonts w:ascii="Times New Roman" w:hAnsi="Times New Roman" w:cs="Times New Roman"/>
        </w:rPr>
        <w:tab/>
        <w:t>«летательный</w:t>
      </w:r>
      <w:r w:rsidRPr="00CC3C92">
        <w:rPr>
          <w:rFonts w:ascii="Times New Roman" w:hAnsi="Times New Roman" w:cs="Times New Roman"/>
        </w:rPr>
        <w:tab/>
        <w:t>аппарат»,</w:t>
      </w:r>
      <w:r w:rsidRPr="00CC3C92">
        <w:rPr>
          <w:rFonts w:ascii="Times New Roman" w:hAnsi="Times New Roman" w:cs="Times New Roman"/>
        </w:rPr>
        <w:tab/>
        <w:t>«авиационный</w:t>
      </w:r>
      <w:r w:rsidRPr="00CC3C92">
        <w:rPr>
          <w:rFonts w:ascii="Times New Roman" w:hAnsi="Times New Roman" w:cs="Times New Roman"/>
        </w:rPr>
        <w:tab/>
        <w:t>комплекс»,</w:t>
      </w:r>
    </w:p>
    <w:p w14:paraId="084BF3C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«авиационная техника».</w:t>
      </w:r>
    </w:p>
    <w:p w14:paraId="64D456A3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4.</w:t>
      </w:r>
      <w:r w:rsidRPr="00CC3C92">
        <w:rPr>
          <w:rFonts w:ascii="Times New Roman" w:hAnsi="Times New Roman" w:cs="Times New Roman"/>
        </w:rPr>
        <w:tab/>
        <w:t>Основные части самолёта и вертолёта</w:t>
      </w:r>
    </w:p>
    <w:p w14:paraId="410C854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5.</w:t>
      </w:r>
      <w:r w:rsidRPr="00CC3C92">
        <w:rPr>
          <w:rFonts w:ascii="Times New Roman" w:hAnsi="Times New Roman" w:cs="Times New Roman"/>
        </w:rPr>
        <w:tab/>
        <w:t>Основные части автожира и планера.</w:t>
      </w:r>
    </w:p>
    <w:p w14:paraId="1861DB5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6.</w:t>
      </w:r>
      <w:r w:rsidRPr="00CC3C92">
        <w:rPr>
          <w:rFonts w:ascii="Times New Roman" w:hAnsi="Times New Roman" w:cs="Times New Roman"/>
        </w:rPr>
        <w:tab/>
        <w:t>Основные части дистанционного беспилотного летательного аппарата.</w:t>
      </w:r>
    </w:p>
    <w:p w14:paraId="7D29988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7.</w:t>
      </w:r>
      <w:r w:rsidRPr="00CC3C92">
        <w:rPr>
          <w:rFonts w:ascii="Times New Roman" w:hAnsi="Times New Roman" w:cs="Times New Roman"/>
        </w:rPr>
        <w:tab/>
        <w:t>Основные системы летательного аппарата и их назначение.</w:t>
      </w:r>
    </w:p>
    <w:p w14:paraId="3FCDB57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8.</w:t>
      </w:r>
      <w:r w:rsidRPr="00CC3C92">
        <w:rPr>
          <w:rFonts w:ascii="Times New Roman" w:hAnsi="Times New Roman" w:cs="Times New Roman"/>
        </w:rPr>
        <w:tab/>
        <w:t>Основные свойства летательного аппарата.</w:t>
      </w:r>
    </w:p>
    <w:p w14:paraId="51B8174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9.</w:t>
      </w:r>
      <w:r w:rsidRPr="00CC3C92">
        <w:rPr>
          <w:rFonts w:ascii="Times New Roman" w:hAnsi="Times New Roman" w:cs="Times New Roman"/>
        </w:rPr>
        <w:tab/>
        <w:t>Классификация массы летательного аппарата.</w:t>
      </w:r>
    </w:p>
    <w:p w14:paraId="1E63138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10.</w:t>
      </w:r>
      <w:r w:rsidRPr="00CC3C92">
        <w:rPr>
          <w:rFonts w:ascii="Times New Roman" w:hAnsi="Times New Roman" w:cs="Times New Roman"/>
        </w:rPr>
        <w:tab/>
        <w:t>Атмосфера и её слои. Краткая характеристика.</w:t>
      </w:r>
    </w:p>
    <w:p w14:paraId="59F210F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11.</w:t>
      </w:r>
      <w:r w:rsidRPr="00CC3C92">
        <w:rPr>
          <w:rFonts w:ascii="Times New Roman" w:hAnsi="Times New Roman" w:cs="Times New Roman"/>
        </w:rPr>
        <w:tab/>
        <w:t>Основные параметры воздуха.</w:t>
      </w:r>
    </w:p>
    <w:p w14:paraId="3681C08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12.</w:t>
      </w:r>
      <w:r w:rsidRPr="00CC3C92">
        <w:rPr>
          <w:rFonts w:ascii="Times New Roman" w:hAnsi="Times New Roman" w:cs="Times New Roman"/>
        </w:rPr>
        <w:tab/>
        <w:t>Понятие «стандартная атмосфера».</w:t>
      </w:r>
    </w:p>
    <w:p w14:paraId="2AC3CAF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13.</w:t>
      </w:r>
      <w:r w:rsidRPr="00CC3C92">
        <w:rPr>
          <w:rFonts w:ascii="Times New Roman" w:hAnsi="Times New Roman" w:cs="Times New Roman"/>
        </w:rPr>
        <w:tab/>
        <w:t>Понятие аэродинамика. Основные направления развития.</w:t>
      </w:r>
    </w:p>
    <w:p w14:paraId="344F44D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14.</w:t>
      </w:r>
      <w:r w:rsidRPr="00CC3C92">
        <w:rPr>
          <w:rFonts w:ascii="Times New Roman" w:hAnsi="Times New Roman" w:cs="Times New Roman"/>
        </w:rPr>
        <w:tab/>
        <w:t>Факторы, влияющие на спектр обтекания тел воздушным потоком.</w:t>
      </w:r>
    </w:p>
    <w:p w14:paraId="6010F2C0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15.</w:t>
      </w:r>
      <w:r w:rsidRPr="00CC3C92">
        <w:rPr>
          <w:rFonts w:ascii="Times New Roman" w:hAnsi="Times New Roman" w:cs="Times New Roman"/>
        </w:rPr>
        <w:tab/>
        <w:t>Воздушный поток: определение и виды.</w:t>
      </w:r>
    </w:p>
    <w:p w14:paraId="053D9941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16.</w:t>
      </w:r>
      <w:r w:rsidRPr="00CC3C92">
        <w:rPr>
          <w:rFonts w:ascii="Times New Roman" w:hAnsi="Times New Roman" w:cs="Times New Roman"/>
        </w:rPr>
        <w:tab/>
        <w:t>Краткая характеристика ламинарного и турбулентного пограничного слоя.</w:t>
      </w:r>
    </w:p>
    <w:p w14:paraId="272CFC80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17.</w:t>
      </w:r>
      <w:r w:rsidRPr="00CC3C92">
        <w:rPr>
          <w:rFonts w:ascii="Times New Roman" w:hAnsi="Times New Roman" w:cs="Times New Roman"/>
        </w:rPr>
        <w:tab/>
        <w:t>Факторы, влияющие на положение точки перехода ламинарного пограничного слоя в турбулентный.</w:t>
      </w:r>
    </w:p>
    <w:p w14:paraId="03DF8296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18.</w:t>
      </w:r>
      <w:r w:rsidRPr="00CC3C92">
        <w:rPr>
          <w:rFonts w:ascii="Times New Roman" w:hAnsi="Times New Roman" w:cs="Times New Roman"/>
        </w:rPr>
        <w:tab/>
        <w:t>Определение</w:t>
      </w:r>
      <w:r w:rsidRPr="00CC3C92">
        <w:rPr>
          <w:rFonts w:ascii="Times New Roman" w:hAnsi="Times New Roman" w:cs="Times New Roman"/>
        </w:rPr>
        <w:tab/>
        <w:t>и</w:t>
      </w:r>
      <w:r w:rsidRPr="00CC3C92">
        <w:rPr>
          <w:rFonts w:ascii="Times New Roman" w:hAnsi="Times New Roman" w:cs="Times New Roman"/>
        </w:rPr>
        <w:tab/>
        <w:t>состав</w:t>
      </w:r>
      <w:r w:rsidRPr="00CC3C92">
        <w:rPr>
          <w:rFonts w:ascii="Times New Roman" w:hAnsi="Times New Roman" w:cs="Times New Roman"/>
        </w:rPr>
        <w:tab/>
        <w:t>несущих</w:t>
      </w:r>
      <w:r w:rsidRPr="00CC3C92">
        <w:rPr>
          <w:rFonts w:ascii="Times New Roman" w:hAnsi="Times New Roman" w:cs="Times New Roman"/>
        </w:rPr>
        <w:tab/>
        <w:t>и</w:t>
      </w:r>
      <w:r w:rsidRPr="00CC3C92">
        <w:rPr>
          <w:rFonts w:ascii="Times New Roman" w:hAnsi="Times New Roman" w:cs="Times New Roman"/>
        </w:rPr>
        <w:tab/>
        <w:t>управляющих</w:t>
      </w:r>
      <w:r w:rsidRPr="00CC3C92">
        <w:rPr>
          <w:rFonts w:ascii="Times New Roman" w:hAnsi="Times New Roman" w:cs="Times New Roman"/>
        </w:rPr>
        <w:tab/>
        <w:t>поверхностей летательного аппарата.</w:t>
      </w:r>
    </w:p>
    <w:p w14:paraId="30A15DE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19.</w:t>
      </w:r>
      <w:r w:rsidRPr="00CC3C92">
        <w:rPr>
          <w:rFonts w:ascii="Times New Roman" w:hAnsi="Times New Roman" w:cs="Times New Roman"/>
        </w:rPr>
        <w:tab/>
        <w:t>Понятие и геометрические параметры профиля крыла.</w:t>
      </w:r>
    </w:p>
    <w:p w14:paraId="399D381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20.</w:t>
      </w:r>
      <w:r w:rsidRPr="00CC3C92">
        <w:rPr>
          <w:rFonts w:ascii="Times New Roman" w:hAnsi="Times New Roman" w:cs="Times New Roman"/>
        </w:rPr>
        <w:tab/>
        <w:t>Виды профилей крыла. Краткая характеристика.</w:t>
      </w:r>
    </w:p>
    <w:p w14:paraId="5F7DD93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21.</w:t>
      </w:r>
      <w:r w:rsidRPr="00CC3C92">
        <w:rPr>
          <w:rFonts w:ascii="Times New Roman" w:hAnsi="Times New Roman" w:cs="Times New Roman"/>
        </w:rPr>
        <w:tab/>
        <w:t>Понятие геометрическая и аэродинамическая крутка крыла.</w:t>
      </w:r>
    </w:p>
    <w:p w14:paraId="7A04084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22.</w:t>
      </w:r>
      <w:r w:rsidRPr="00CC3C92">
        <w:rPr>
          <w:rFonts w:ascii="Times New Roman" w:hAnsi="Times New Roman" w:cs="Times New Roman"/>
        </w:rPr>
        <w:tab/>
        <w:t>Понятие формы крыла в плане и её геометрические параметры.</w:t>
      </w:r>
    </w:p>
    <w:p w14:paraId="07BE3CBA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23.</w:t>
      </w:r>
      <w:r w:rsidRPr="00CC3C92">
        <w:rPr>
          <w:rFonts w:ascii="Times New Roman" w:hAnsi="Times New Roman" w:cs="Times New Roman"/>
        </w:rPr>
        <w:tab/>
        <w:t>Виды форм крыла в плане и краткая их характеристика.</w:t>
      </w:r>
    </w:p>
    <w:p w14:paraId="282C5036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 xml:space="preserve"> </w:t>
      </w:r>
    </w:p>
    <w:p w14:paraId="470DFAA3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24.</w:t>
      </w:r>
      <w:r w:rsidRPr="00CC3C92">
        <w:rPr>
          <w:rFonts w:ascii="Times New Roman" w:hAnsi="Times New Roman" w:cs="Times New Roman"/>
        </w:rPr>
        <w:tab/>
        <w:t>Понятие</w:t>
      </w:r>
      <w:r w:rsidRPr="00CC3C92">
        <w:rPr>
          <w:rFonts w:ascii="Times New Roman" w:hAnsi="Times New Roman" w:cs="Times New Roman"/>
        </w:rPr>
        <w:tab/>
        <w:t>аэродинамического</w:t>
      </w:r>
      <w:r w:rsidRPr="00CC3C92">
        <w:rPr>
          <w:rFonts w:ascii="Times New Roman" w:hAnsi="Times New Roman" w:cs="Times New Roman"/>
        </w:rPr>
        <w:tab/>
        <w:t>подобия,</w:t>
      </w:r>
      <w:r w:rsidRPr="00CC3C92">
        <w:rPr>
          <w:rFonts w:ascii="Times New Roman" w:hAnsi="Times New Roman" w:cs="Times New Roman"/>
        </w:rPr>
        <w:tab/>
        <w:t>его</w:t>
      </w:r>
      <w:r w:rsidRPr="00CC3C92">
        <w:rPr>
          <w:rFonts w:ascii="Times New Roman" w:hAnsi="Times New Roman" w:cs="Times New Roman"/>
        </w:rPr>
        <w:tab/>
        <w:t>виды</w:t>
      </w:r>
      <w:r w:rsidRPr="00CC3C92">
        <w:rPr>
          <w:rFonts w:ascii="Times New Roman" w:hAnsi="Times New Roman" w:cs="Times New Roman"/>
        </w:rPr>
        <w:tab/>
        <w:t>и</w:t>
      </w:r>
      <w:r w:rsidRPr="00CC3C92">
        <w:rPr>
          <w:rFonts w:ascii="Times New Roman" w:hAnsi="Times New Roman" w:cs="Times New Roman"/>
        </w:rPr>
        <w:tab/>
        <w:t>параметры подобия.</w:t>
      </w:r>
    </w:p>
    <w:p w14:paraId="7E5522F1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25.</w:t>
      </w:r>
      <w:r w:rsidRPr="00CC3C92">
        <w:rPr>
          <w:rFonts w:ascii="Times New Roman" w:hAnsi="Times New Roman" w:cs="Times New Roman"/>
        </w:rPr>
        <w:tab/>
        <w:t>Методы управления пограничным слоем.</w:t>
      </w:r>
    </w:p>
    <w:p w14:paraId="232A6EB0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Задание для контроля остаточных знаний:</w:t>
      </w:r>
    </w:p>
    <w:p w14:paraId="2DE52896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1.</w:t>
      </w:r>
      <w:r w:rsidRPr="00CC3C92">
        <w:rPr>
          <w:rFonts w:ascii="Times New Roman" w:hAnsi="Times New Roman" w:cs="Times New Roman"/>
        </w:rPr>
        <w:tab/>
        <w:t>Пространственная сфера действия данной отрасли международного права определяется</w:t>
      </w:r>
    </w:p>
    <w:p w14:paraId="4B52C361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с учетом традиций национального законодательства;</w:t>
      </w:r>
    </w:p>
    <w:p w14:paraId="411E459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б) с учетом физических свойств атмосферы;</w:t>
      </w:r>
    </w:p>
    <w:p w14:paraId="41618F06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с учетом физических свойств атмосферы и традиций национального законодательства.</w:t>
      </w:r>
    </w:p>
    <w:p w14:paraId="56B89DB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2.</w:t>
      </w:r>
      <w:r w:rsidRPr="00CC3C92">
        <w:rPr>
          <w:rFonts w:ascii="Times New Roman" w:hAnsi="Times New Roman" w:cs="Times New Roman"/>
        </w:rPr>
        <w:tab/>
        <w:t>В правовом отношении сфера действия международного воздушного права определяется с учетом подразделения атмосферы</w:t>
      </w:r>
    </w:p>
    <w:p w14:paraId="03883D3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на воздушное пространство суверенное, расположенное над сухопутной и морской территорией государств, и открытое или международное, расположенное за пределами государственных границ;</w:t>
      </w:r>
    </w:p>
    <w:p w14:paraId="1CA153D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б) на воздушное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границ;</w:t>
      </w:r>
    </w:p>
    <w:p w14:paraId="741AA91C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на воздушное суверенное и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границ.</w:t>
      </w:r>
    </w:p>
    <w:p w14:paraId="3DD68BFC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3.</w:t>
      </w:r>
      <w:r w:rsidRPr="00CC3C92">
        <w:rPr>
          <w:rFonts w:ascii="Times New Roman" w:hAnsi="Times New Roman" w:cs="Times New Roman"/>
        </w:rPr>
        <w:tab/>
        <w:t>К числу специальных принципов международного воздушного права относится</w:t>
      </w:r>
    </w:p>
    <w:p w14:paraId="6AC5234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принцип полного и исключительного суверенитета государства над</w:t>
      </w:r>
    </w:p>
    <w:p w14:paraId="27E747B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его воздушным пространством;</w:t>
      </w:r>
    </w:p>
    <w:p w14:paraId="6EB7FBB1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б) принцип свободы полетов;</w:t>
      </w:r>
    </w:p>
    <w:p w14:paraId="233FB3E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принцип экстерриториальности воздушного судна.</w:t>
      </w:r>
    </w:p>
    <w:p w14:paraId="5DE68A66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4.</w:t>
      </w:r>
      <w:r w:rsidRPr="00CC3C92">
        <w:rPr>
          <w:rFonts w:ascii="Times New Roman" w:hAnsi="Times New Roman" w:cs="Times New Roman"/>
        </w:rPr>
        <w:tab/>
        <w:t>Свобода полетов над открытым морем воздушных судов всех стран установлена</w:t>
      </w:r>
    </w:p>
    <w:p w14:paraId="70585C3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Конвенцией ООН по морскому праву 1982 г.;</w:t>
      </w:r>
    </w:p>
    <w:p w14:paraId="08D5CEA6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б) Конвенцией ООН по воздушному праву 1987 г.;</w:t>
      </w:r>
    </w:p>
    <w:p w14:paraId="0D6559C0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Международной конвенцией по поиску и спасению на море 1979 г.</w:t>
      </w:r>
    </w:p>
    <w:p w14:paraId="0430CB0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</w:p>
    <w:p w14:paraId="5EE8BE4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5.</w:t>
      </w:r>
      <w:r w:rsidRPr="00CC3C92">
        <w:rPr>
          <w:rFonts w:ascii="Times New Roman" w:hAnsi="Times New Roman" w:cs="Times New Roman"/>
        </w:rPr>
        <w:tab/>
        <w:t>Во время транзитного пролета летательные аппараты обязаны соблюдать</w:t>
      </w:r>
    </w:p>
    <w:p w14:paraId="21D9811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требования Конвенции о международной гражданской авиации 1944</w:t>
      </w:r>
    </w:p>
    <w:p w14:paraId="303B1A04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г. (Чикагская конвенция);</w:t>
      </w:r>
    </w:p>
    <w:p w14:paraId="6661D52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б) правила Международной организации гражданской авиации (ИКАО);</w:t>
      </w:r>
    </w:p>
    <w:p w14:paraId="523C3BB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 xml:space="preserve"> </w:t>
      </w:r>
    </w:p>
    <w:p w14:paraId="6BCC0544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правила Международной системы поиска и спасения КОСПАС-САРСАТ.</w:t>
      </w:r>
    </w:p>
    <w:p w14:paraId="0CF2F27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</w:p>
    <w:p w14:paraId="5F4CCDA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6.</w:t>
      </w:r>
      <w:r w:rsidRPr="00CC3C92">
        <w:rPr>
          <w:rFonts w:ascii="Times New Roman" w:hAnsi="Times New Roman" w:cs="Times New Roman"/>
        </w:rPr>
        <w:tab/>
        <w:t>Принцип обеспечения безопасности международной гражданской авиации, подразумевает</w:t>
      </w:r>
    </w:p>
    <w:p w14:paraId="207AFE6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принятие мер по обеспечению конструктивной и иной технико-эксплуатационной надежности летательных аппаратов;</w:t>
      </w:r>
    </w:p>
    <w:p w14:paraId="297F6541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б) организацию борьбы с незаконными актами, угрожающими персоналу летательных аппаратов;</w:t>
      </w:r>
    </w:p>
    <w:p w14:paraId="175C374C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организацию борьбы с террористическими актами, угрожающими персоналу и пассажирам летательных аппаратов.</w:t>
      </w:r>
    </w:p>
    <w:p w14:paraId="47C2196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</w:p>
    <w:p w14:paraId="7C565AF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7.</w:t>
      </w:r>
      <w:r w:rsidRPr="00CC3C92">
        <w:rPr>
          <w:rFonts w:ascii="Times New Roman" w:hAnsi="Times New Roman" w:cs="Times New Roman"/>
        </w:rPr>
        <w:tab/>
        <w:t>Начало формированию конкретных юридических норм международного воздушного права было положено</w:t>
      </w:r>
    </w:p>
    <w:p w14:paraId="17ED876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подписанием в 1874 г. многосторонней Брюссельской декларации о</w:t>
      </w:r>
    </w:p>
    <w:p w14:paraId="0E7179F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правовом статусе воздухоплавателей;</w:t>
      </w:r>
    </w:p>
    <w:p w14:paraId="32613EB1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б) Международной (Парижской) конвенцией о воздушных передвижениях 1919 г.;</w:t>
      </w:r>
    </w:p>
    <w:p w14:paraId="57AEE21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Договором по открытому небу от 1992 года.</w:t>
      </w:r>
    </w:p>
    <w:p w14:paraId="6B248BB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</w:p>
    <w:p w14:paraId="74117D0A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8.</w:t>
      </w:r>
      <w:r w:rsidRPr="00CC3C92">
        <w:rPr>
          <w:rFonts w:ascii="Times New Roman" w:hAnsi="Times New Roman" w:cs="Times New Roman"/>
        </w:rPr>
        <w:tab/>
        <w:t>В Российской Федерации основным законодательным актом в сфере воздушного права является</w:t>
      </w:r>
    </w:p>
    <w:p w14:paraId="5DF6EF6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Федеральный закон о воздушных передвижениях от 2 марта 1995 г.; б) Воздушный кодекс Российской Федерации, вступивший в силу с 1</w:t>
      </w:r>
    </w:p>
    <w:p w14:paraId="654C201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апреля 1997 г.;</w:t>
      </w:r>
    </w:p>
    <w:p w14:paraId="3478A126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Конвенция о создании Европейской организации по обеспечению безопасности аэронавигации от 1960 г.</w:t>
      </w:r>
    </w:p>
    <w:p w14:paraId="12CAF384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9.</w:t>
      </w:r>
      <w:r w:rsidRPr="00CC3C92">
        <w:rPr>
          <w:rFonts w:ascii="Times New Roman" w:hAnsi="Times New Roman" w:cs="Times New Roman"/>
        </w:rPr>
        <w:tab/>
        <w:t>Международной авиаперевозкой называется</w:t>
      </w:r>
    </w:p>
    <w:p w14:paraId="0EECD816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транспортировка грузов, почты, пассажиров и багажа, осуществляемая в ходе воздушных сообщений;</w:t>
      </w:r>
    </w:p>
    <w:p w14:paraId="2F2A824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б) транспортировка грузов, почты, пассажиров и багажа, осуществляемая в ходе воздушных сообщений, связанных с пересечением</w:t>
      </w:r>
    </w:p>
    <w:p w14:paraId="0CD3F5A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государственных границ более чем одного государства;</w:t>
      </w:r>
    </w:p>
    <w:p w14:paraId="3A83825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транспортировка грузов, почты, пассажиров и багажа, осуществляемая в ходе воздушных сообщений, связанных с перемещением в воздушном пространстве государства.</w:t>
      </w:r>
    </w:p>
    <w:p w14:paraId="622C6E24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10.</w:t>
      </w:r>
      <w:r w:rsidRPr="00CC3C92">
        <w:rPr>
          <w:rFonts w:ascii="Times New Roman" w:hAnsi="Times New Roman" w:cs="Times New Roman"/>
        </w:rPr>
        <w:tab/>
        <w:t>Пересечение летательным аппаратом воздушной границы иностранного государства в нарушение установленных для этого процедур, может служить основанием</w:t>
      </w:r>
    </w:p>
    <w:p w14:paraId="5D8A44C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для использования в отношении этого летательного аппарата мер, применяемых к нарушителям государственной границы;</w:t>
      </w:r>
    </w:p>
    <w:p w14:paraId="1C7E51A1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б) для использования в отношении этого летательного аппарата дипломатических и иных мер, вплоть до применения военной силы;</w:t>
      </w:r>
    </w:p>
    <w:p w14:paraId="350E493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 xml:space="preserve"> </w:t>
      </w:r>
    </w:p>
    <w:p w14:paraId="001B472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для использования в отношении этого летательного аппарата мер, применяемых к нарушителям международного права.</w:t>
      </w:r>
    </w:p>
    <w:p w14:paraId="318669C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</w:p>
    <w:p w14:paraId="0C94EEBC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11.</w:t>
      </w:r>
      <w:r w:rsidRPr="00CC3C92">
        <w:rPr>
          <w:rFonts w:ascii="Times New Roman" w:hAnsi="Times New Roman" w:cs="Times New Roman"/>
        </w:rPr>
        <w:tab/>
        <w:t>После влета в пределы территории иностранного государства воздушное судно следует</w:t>
      </w:r>
    </w:p>
    <w:p w14:paraId="48975253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правилам, установленным на этот счет законодательными актами иностранного государства;</w:t>
      </w:r>
    </w:p>
    <w:p w14:paraId="703E248C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б) правилам, установленным на этот счет международными актами (конвенциями);</w:t>
      </w:r>
    </w:p>
    <w:p w14:paraId="1B0D0C5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правилам, установленным Международной организации гражданской авиации (ИКАО).</w:t>
      </w:r>
    </w:p>
    <w:p w14:paraId="5EA02F3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</w:p>
    <w:p w14:paraId="42402C3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12.</w:t>
      </w:r>
      <w:r w:rsidRPr="00CC3C92">
        <w:rPr>
          <w:rFonts w:ascii="Times New Roman" w:hAnsi="Times New Roman" w:cs="Times New Roman"/>
        </w:rPr>
        <w:tab/>
        <w:t>«Свободы воздуха» включают</w:t>
      </w:r>
    </w:p>
    <w:p w14:paraId="32EE2981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право на беспосадочный транзитный полет над территорией данной страны;</w:t>
      </w:r>
    </w:p>
    <w:p w14:paraId="75BB11A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б) право транзита с посадкой в технических (заправка топливом, технический осмотр, ремонт) и иных некоммерческих целях;</w:t>
      </w:r>
    </w:p>
    <w:p w14:paraId="24A2158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право транзита с посадкой в технических (заправка топливом, технический осмотр, ремонт) и иных целях.</w:t>
      </w:r>
    </w:p>
    <w:p w14:paraId="7921BE3A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</w:p>
    <w:p w14:paraId="1E8BA884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13.</w:t>
      </w:r>
      <w:r w:rsidRPr="00CC3C92">
        <w:rPr>
          <w:rFonts w:ascii="Times New Roman" w:hAnsi="Times New Roman" w:cs="Times New Roman"/>
        </w:rPr>
        <w:tab/>
        <w:t>Двусторонние соглашения по предоставлению иностранному воздушному судну</w:t>
      </w:r>
    </w:p>
    <w:p w14:paraId="6ECC83BA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коммерческих прав могут классифицироваться по следующим категориям</w:t>
      </w:r>
    </w:p>
    <w:p w14:paraId="36E6641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«Чикагский тип», «Страсбургский тип», «Бермудский тип»; б) «Чикагский тип», «Страсбургский тип», «Гаагский тип»;</w:t>
      </w:r>
    </w:p>
    <w:p w14:paraId="3F9B9BF4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«Чикагский тип», «Страсбургский тип», «Константинопольский</w:t>
      </w:r>
    </w:p>
    <w:p w14:paraId="4FBABD4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тип».</w:t>
      </w:r>
    </w:p>
    <w:p w14:paraId="49FD0EC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</w:p>
    <w:p w14:paraId="0C2C15E0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14.</w:t>
      </w:r>
      <w:r w:rsidRPr="00CC3C92">
        <w:rPr>
          <w:rFonts w:ascii="Times New Roman" w:hAnsi="Times New Roman" w:cs="Times New Roman"/>
        </w:rPr>
        <w:tab/>
        <w:t>Главным из органов ИКАО является</w:t>
      </w:r>
    </w:p>
    <w:p w14:paraId="124FED5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избираемый из представителей тридцати государств-членов - Совет ИКАО;</w:t>
      </w:r>
    </w:p>
    <w:p w14:paraId="1F5120F0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б) общее собрание государств-членов – Ассамблея;</w:t>
      </w:r>
    </w:p>
    <w:p w14:paraId="0669541C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избираемая из представителей государств-членов - Ежегодная конференция.</w:t>
      </w:r>
    </w:p>
    <w:p w14:paraId="11CC5D23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</w:p>
    <w:p w14:paraId="681DCC9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15.</w:t>
      </w:r>
      <w:r w:rsidRPr="00CC3C92">
        <w:rPr>
          <w:rFonts w:ascii="Times New Roman" w:hAnsi="Times New Roman" w:cs="Times New Roman"/>
        </w:rPr>
        <w:tab/>
        <w:t>Под эгидой Европейской конференции гражданской авиации разработаны</w:t>
      </w:r>
    </w:p>
    <w:p w14:paraId="5A3DFA7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Типовое соглашение о воздушных сообщениях («Страсбургский</w:t>
      </w:r>
    </w:p>
    <w:p w14:paraId="16BEA9FC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тип»);</w:t>
      </w:r>
    </w:p>
    <w:p w14:paraId="2B8BDA9A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б) Типовой образец соглашения о временных воздушных маршрутах («Чикагский тип»).</w:t>
      </w:r>
    </w:p>
    <w:p w14:paraId="2F4E064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Типовой образец соглашения о временных воздушных маршрутах</w:t>
      </w:r>
    </w:p>
    <w:p w14:paraId="5F54DFA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(«Константинопольский тип»).</w:t>
      </w:r>
    </w:p>
    <w:p w14:paraId="561543D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 xml:space="preserve"> </w:t>
      </w:r>
    </w:p>
    <w:p w14:paraId="08D95D9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16.</w:t>
      </w:r>
      <w:r w:rsidRPr="00CC3C92">
        <w:rPr>
          <w:rFonts w:ascii="Times New Roman" w:hAnsi="Times New Roman" w:cs="Times New Roman"/>
        </w:rPr>
        <w:tab/>
        <w:t>В рамках Европейской организации по обеспечению безопасности аэронавигации –</w:t>
      </w:r>
    </w:p>
    <w:p w14:paraId="15E8175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Евроконтроль</w:t>
      </w:r>
    </w:p>
    <w:p w14:paraId="03D421E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учрежден Комитет по безопасности аэронавигации;</w:t>
      </w:r>
    </w:p>
    <w:p w14:paraId="7C253E5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б) учрежден Арбитражный суд для разрешения споров между государствами-участниками;</w:t>
      </w:r>
    </w:p>
    <w:p w14:paraId="3BD6260A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учрежден Международный суд для разрешения споров между государствами-участниками.</w:t>
      </w:r>
    </w:p>
    <w:p w14:paraId="217E2693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17.</w:t>
      </w:r>
      <w:r w:rsidRPr="00CC3C92">
        <w:rPr>
          <w:rFonts w:ascii="Times New Roman" w:hAnsi="Times New Roman" w:cs="Times New Roman"/>
        </w:rPr>
        <w:tab/>
        <w:t>К основным задачам Африканской комиссией гражданской авиации – АФКАК</w:t>
      </w:r>
    </w:p>
    <w:p w14:paraId="7F9AA02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относятся</w:t>
      </w:r>
    </w:p>
    <w:p w14:paraId="69FFE930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руководство полетами в «нижнем» (до высоты 7200 м) воздушном пространстве;</w:t>
      </w:r>
    </w:p>
    <w:p w14:paraId="19A1C69C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б) обеспечение регулярности и безопасности полетов над территориями</w:t>
      </w:r>
    </w:p>
    <w:p w14:paraId="6E4CFEEC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государств-членов;</w:t>
      </w:r>
    </w:p>
    <w:p w14:paraId="1ADCA30A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формирование системы раннего предупреждения о климатических катаклизмах.</w:t>
      </w:r>
    </w:p>
    <w:p w14:paraId="1D67817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18.</w:t>
      </w:r>
      <w:r w:rsidRPr="00CC3C92">
        <w:rPr>
          <w:rFonts w:ascii="Times New Roman" w:hAnsi="Times New Roman" w:cs="Times New Roman"/>
        </w:rPr>
        <w:tab/>
        <w:t>Центральноамериканская организация по обслуживанию аэронавигации – КОКЕСНА</w:t>
      </w:r>
    </w:p>
    <w:p w14:paraId="26DF5D7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осуществляет передачу через национальные центры управления</w:t>
      </w:r>
    </w:p>
    <w:p w14:paraId="621296B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воздушным движением инструкций и полетной информации пилотам; б) это единственная из международных организаций, которая</w:t>
      </w:r>
    </w:p>
    <w:p w14:paraId="7E2DED6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непосредственно обеспечивает управление воздушным движением над территориями государств региона;</w:t>
      </w:r>
    </w:p>
    <w:p w14:paraId="42F9AEA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осуществляет финансирование программ подготовки специалистов в области управления воздушным движением.</w:t>
      </w:r>
    </w:p>
    <w:p w14:paraId="7FAF4BC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</w:p>
    <w:p w14:paraId="02FC350C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19.</w:t>
      </w:r>
      <w:r w:rsidRPr="00CC3C92">
        <w:rPr>
          <w:rFonts w:ascii="Times New Roman" w:hAnsi="Times New Roman" w:cs="Times New Roman"/>
        </w:rPr>
        <w:tab/>
        <w:t>Совет гражданской авиации арабских государств – КАКАС осуществляет</w:t>
      </w:r>
    </w:p>
    <w:p w14:paraId="208BAFC1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рассмотрение поправок и разработку новых стандартов и технико-эксплуатационных</w:t>
      </w:r>
    </w:p>
    <w:p w14:paraId="29E240E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рекомендаций;</w:t>
      </w:r>
    </w:p>
    <w:p w14:paraId="67E0BAD4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б) координацию и обмен опытом, изучение международных стандартов и рекомендованной практики ИКАО;</w:t>
      </w:r>
    </w:p>
    <w:p w14:paraId="336C39D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перевод на арабский язык инструкций и служебной документации</w:t>
      </w:r>
    </w:p>
    <w:p w14:paraId="59F403B6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ИКАО.</w:t>
      </w:r>
    </w:p>
    <w:p w14:paraId="013F3AB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</w:p>
    <w:p w14:paraId="71BBE03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20.</w:t>
      </w:r>
      <w:r w:rsidRPr="00CC3C92">
        <w:rPr>
          <w:rFonts w:ascii="Times New Roman" w:hAnsi="Times New Roman" w:cs="Times New Roman"/>
        </w:rPr>
        <w:tab/>
        <w:t>Для вступления в ИКАО государство должно</w:t>
      </w:r>
    </w:p>
    <w:p w14:paraId="4F9542C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а) ратифицировать Международную (Парижскую) конвенцию о воздушных передвижениях 1919 г.;</w:t>
      </w:r>
    </w:p>
    <w:p w14:paraId="2C2F6C24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б) направить правительству США - депозитарию Чикагской конвенции</w:t>
      </w:r>
    </w:p>
    <w:p w14:paraId="32545C1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1944 г. - уведомление о своем присоединении к этому международному соглашению;</w:t>
      </w:r>
    </w:p>
    <w:p w14:paraId="695EF03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 xml:space="preserve"> </w:t>
      </w:r>
    </w:p>
    <w:p w14:paraId="7A318D5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в) разработать и ввести в действие национальный воздушный комплекс.</w:t>
      </w:r>
    </w:p>
    <w:p w14:paraId="5A0776DA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Оценочное средство 1.2</w:t>
      </w:r>
    </w:p>
    <w:p w14:paraId="6B6770F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для проведения текущего контроля по результатам практических</w:t>
      </w:r>
    </w:p>
    <w:p w14:paraId="7A65C9E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занятий</w:t>
      </w:r>
    </w:p>
    <w:p w14:paraId="2DFEE39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</w:p>
    <w:p w14:paraId="266E7891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1.</w:t>
      </w:r>
      <w:r w:rsidRPr="00CC3C92">
        <w:rPr>
          <w:rFonts w:ascii="Times New Roman" w:hAnsi="Times New Roman" w:cs="Times New Roman"/>
        </w:rPr>
        <w:tab/>
        <w:t>Предмет и методы изучения дисциплины «Аэродинамика» и связь с другими науками.</w:t>
      </w:r>
    </w:p>
    <w:p w14:paraId="7714228C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2.</w:t>
      </w:r>
      <w:r w:rsidRPr="00CC3C92">
        <w:rPr>
          <w:rFonts w:ascii="Times New Roman" w:hAnsi="Times New Roman" w:cs="Times New Roman"/>
        </w:rPr>
        <w:tab/>
        <w:t>Объекты</w:t>
      </w:r>
      <w:r w:rsidRPr="00CC3C92">
        <w:rPr>
          <w:rFonts w:ascii="Times New Roman" w:hAnsi="Times New Roman" w:cs="Times New Roman"/>
        </w:rPr>
        <w:tab/>
        <w:t>и</w:t>
      </w:r>
      <w:r w:rsidRPr="00CC3C92">
        <w:rPr>
          <w:rFonts w:ascii="Times New Roman" w:hAnsi="Times New Roman" w:cs="Times New Roman"/>
        </w:rPr>
        <w:tab/>
        <w:t>виды</w:t>
      </w:r>
      <w:r w:rsidRPr="00CC3C92">
        <w:rPr>
          <w:rFonts w:ascii="Times New Roman" w:hAnsi="Times New Roman" w:cs="Times New Roman"/>
        </w:rPr>
        <w:tab/>
        <w:t>профессиональной</w:t>
      </w:r>
      <w:r w:rsidRPr="00CC3C92">
        <w:rPr>
          <w:rFonts w:ascii="Times New Roman" w:hAnsi="Times New Roman" w:cs="Times New Roman"/>
        </w:rPr>
        <w:tab/>
        <w:t>деятельности</w:t>
      </w:r>
      <w:r w:rsidRPr="00CC3C92">
        <w:rPr>
          <w:rFonts w:ascii="Times New Roman" w:hAnsi="Times New Roman" w:cs="Times New Roman"/>
        </w:rPr>
        <w:tab/>
        <w:t>техника авиационного предприятия.</w:t>
      </w:r>
    </w:p>
    <w:p w14:paraId="5A7E46D3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3.</w:t>
      </w:r>
      <w:r w:rsidRPr="00CC3C92">
        <w:rPr>
          <w:rFonts w:ascii="Times New Roman" w:hAnsi="Times New Roman" w:cs="Times New Roman"/>
        </w:rPr>
        <w:tab/>
        <w:t>Общие</w:t>
      </w:r>
      <w:r w:rsidRPr="00CC3C92">
        <w:rPr>
          <w:rFonts w:ascii="Times New Roman" w:hAnsi="Times New Roman" w:cs="Times New Roman"/>
        </w:rPr>
        <w:tab/>
        <w:t>профессиональные</w:t>
      </w:r>
      <w:r w:rsidRPr="00CC3C92">
        <w:rPr>
          <w:rFonts w:ascii="Times New Roman" w:hAnsi="Times New Roman" w:cs="Times New Roman"/>
        </w:rPr>
        <w:tab/>
        <w:t>компетенции</w:t>
      </w:r>
      <w:r w:rsidRPr="00CC3C92">
        <w:rPr>
          <w:rFonts w:ascii="Times New Roman" w:hAnsi="Times New Roman" w:cs="Times New Roman"/>
        </w:rPr>
        <w:tab/>
        <w:t>техника</w:t>
      </w:r>
      <w:r w:rsidRPr="00CC3C92">
        <w:rPr>
          <w:rFonts w:ascii="Times New Roman" w:hAnsi="Times New Roman" w:cs="Times New Roman"/>
        </w:rPr>
        <w:tab/>
        <w:t>авиационного предприятия.</w:t>
      </w:r>
    </w:p>
    <w:p w14:paraId="396FF12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4.</w:t>
      </w:r>
      <w:r w:rsidRPr="00CC3C92">
        <w:rPr>
          <w:rFonts w:ascii="Times New Roman" w:hAnsi="Times New Roman" w:cs="Times New Roman"/>
        </w:rPr>
        <w:tab/>
        <w:t>Понятие</w:t>
      </w:r>
      <w:r w:rsidRPr="00CC3C92">
        <w:rPr>
          <w:rFonts w:ascii="Times New Roman" w:hAnsi="Times New Roman" w:cs="Times New Roman"/>
        </w:rPr>
        <w:tab/>
        <w:t>«летательный</w:t>
      </w:r>
      <w:r w:rsidRPr="00CC3C92">
        <w:rPr>
          <w:rFonts w:ascii="Times New Roman" w:hAnsi="Times New Roman" w:cs="Times New Roman"/>
        </w:rPr>
        <w:tab/>
        <w:t>аппарат»,</w:t>
      </w:r>
      <w:r w:rsidRPr="00CC3C92">
        <w:rPr>
          <w:rFonts w:ascii="Times New Roman" w:hAnsi="Times New Roman" w:cs="Times New Roman"/>
        </w:rPr>
        <w:tab/>
        <w:t>«авиационный</w:t>
      </w:r>
      <w:r w:rsidRPr="00CC3C92">
        <w:rPr>
          <w:rFonts w:ascii="Times New Roman" w:hAnsi="Times New Roman" w:cs="Times New Roman"/>
        </w:rPr>
        <w:tab/>
        <w:t>комплекс»,</w:t>
      </w:r>
    </w:p>
    <w:p w14:paraId="16826F1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«авиационная техника».</w:t>
      </w:r>
    </w:p>
    <w:p w14:paraId="24EC484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5.</w:t>
      </w:r>
      <w:r w:rsidRPr="00CC3C92">
        <w:rPr>
          <w:rFonts w:ascii="Times New Roman" w:hAnsi="Times New Roman" w:cs="Times New Roman"/>
        </w:rPr>
        <w:tab/>
        <w:t>Основные части самолёта и вертолёта</w:t>
      </w:r>
    </w:p>
    <w:p w14:paraId="179DA8D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6.</w:t>
      </w:r>
      <w:r w:rsidRPr="00CC3C92">
        <w:rPr>
          <w:rFonts w:ascii="Times New Roman" w:hAnsi="Times New Roman" w:cs="Times New Roman"/>
        </w:rPr>
        <w:tab/>
        <w:t>Основные части автожира и планера.</w:t>
      </w:r>
    </w:p>
    <w:p w14:paraId="1663A3F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7.</w:t>
      </w:r>
      <w:r w:rsidRPr="00CC3C92">
        <w:rPr>
          <w:rFonts w:ascii="Times New Roman" w:hAnsi="Times New Roman" w:cs="Times New Roman"/>
        </w:rPr>
        <w:tab/>
        <w:t>Основные части дистанционного беспилотного летательного аппарата.</w:t>
      </w:r>
    </w:p>
    <w:p w14:paraId="0795FC5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8.</w:t>
      </w:r>
      <w:r w:rsidRPr="00CC3C92">
        <w:rPr>
          <w:rFonts w:ascii="Times New Roman" w:hAnsi="Times New Roman" w:cs="Times New Roman"/>
        </w:rPr>
        <w:tab/>
        <w:t>Основные системы летательного аппарата и их назначение.</w:t>
      </w:r>
    </w:p>
    <w:p w14:paraId="1FFF807C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9.</w:t>
      </w:r>
      <w:r w:rsidRPr="00CC3C92">
        <w:rPr>
          <w:rFonts w:ascii="Times New Roman" w:hAnsi="Times New Roman" w:cs="Times New Roman"/>
        </w:rPr>
        <w:tab/>
        <w:t>Основные свойства летательного аппарата.</w:t>
      </w:r>
    </w:p>
    <w:p w14:paraId="27F0E2D3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10.</w:t>
      </w:r>
      <w:r w:rsidRPr="00CC3C92">
        <w:rPr>
          <w:rFonts w:ascii="Times New Roman" w:hAnsi="Times New Roman" w:cs="Times New Roman"/>
        </w:rPr>
        <w:tab/>
        <w:t>Классификация массы летательного аппарата.</w:t>
      </w:r>
    </w:p>
    <w:p w14:paraId="5F3A80F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11.</w:t>
      </w:r>
      <w:r w:rsidRPr="00CC3C92">
        <w:rPr>
          <w:rFonts w:ascii="Times New Roman" w:hAnsi="Times New Roman" w:cs="Times New Roman"/>
        </w:rPr>
        <w:tab/>
        <w:t>Атмосфера и её слои. Краткая характеристика.</w:t>
      </w:r>
    </w:p>
    <w:p w14:paraId="62721BB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12.</w:t>
      </w:r>
      <w:r w:rsidRPr="00CC3C92">
        <w:rPr>
          <w:rFonts w:ascii="Times New Roman" w:hAnsi="Times New Roman" w:cs="Times New Roman"/>
        </w:rPr>
        <w:tab/>
        <w:t>Основные параметры воздуха. Понятие «стандартная атмосфера».</w:t>
      </w:r>
    </w:p>
    <w:p w14:paraId="4E9DCD63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13.</w:t>
      </w:r>
      <w:r w:rsidRPr="00CC3C92">
        <w:rPr>
          <w:rFonts w:ascii="Times New Roman" w:hAnsi="Times New Roman" w:cs="Times New Roman"/>
        </w:rPr>
        <w:tab/>
        <w:t>Понятие аэродинамика.</w:t>
      </w:r>
    </w:p>
    <w:p w14:paraId="16DD389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14.</w:t>
      </w:r>
      <w:r w:rsidRPr="00CC3C92">
        <w:rPr>
          <w:rFonts w:ascii="Times New Roman" w:hAnsi="Times New Roman" w:cs="Times New Roman"/>
        </w:rPr>
        <w:tab/>
        <w:t>Основные направления развития.</w:t>
      </w:r>
    </w:p>
    <w:p w14:paraId="3FD1BD3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15.</w:t>
      </w:r>
      <w:r w:rsidRPr="00CC3C92">
        <w:rPr>
          <w:rFonts w:ascii="Times New Roman" w:hAnsi="Times New Roman" w:cs="Times New Roman"/>
        </w:rPr>
        <w:tab/>
        <w:t>Анализ графика а=f(V).</w:t>
      </w:r>
    </w:p>
    <w:p w14:paraId="6C54F38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16.</w:t>
      </w:r>
      <w:r w:rsidRPr="00CC3C92">
        <w:rPr>
          <w:rFonts w:ascii="Times New Roman" w:hAnsi="Times New Roman" w:cs="Times New Roman"/>
        </w:rPr>
        <w:tab/>
        <w:t>Понятие предельной и критической скорости потока.</w:t>
      </w:r>
    </w:p>
    <w:p w14:paraId="1210126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17.</w:t>
      </w:r>
      <w:r w:rsidRPr="00CC3C92">
        <w:rPr>
          <w:rFonts w:ascii="Times New Roman" w:hAnsi="Times New Roman" w:cs="Times New Roman"/>
        </w:rPr>
        <w:tab/>
        <w:t>Факторы, влияющие на спектр обтекания тел воздушным потоком.</w:t>
      </w:r>
    </w:p>
    <w:p w14:paraId="0D9F03D0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18.</w:t>
      </w:r>
      <w:r w:rsidRPr="00CC3C92">
        <w:rPr>
          <w:rFonts w:ascii="Times New Roman" w:hAnsi="Times New Roman" w:cs="Times New Roman"/>
        </w:rPr>
        <w:tab/>
        <w:t>Воздушный поток: определение и виды.</w:t>
      </w:r>
    </w:p>
    <w:p w14:paraId="286208D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19.</w:t>
      </w:r>
      <w:r w:rsidRPr="00CC3C92">
        <w:rPr>
          <w:rFonts w:ascii="Times New Roman" w:hAnsi="Times New Roman" w:cs="Times New Roman"/>
        </w:rPr>
        <w:tab/>
        <w:t>Краткая характеристи каламинарного и турбулентного пограничного слоя.</w:t>
      </w:r>
    </w:p>
    <w:p w14:paraId="53FA2ED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20.</w:t>
      </w:r>
      <w:r w:rsidRPr="00CC3C92">
        <w:rPr>
          <w:rFonts w:ascii="Times New Roman" w:hAnsi="Times New Roman" w:cs="Times New Roman"/>
        </w:rPr>
        <w:tab/>
        <w:t>Факторы, влияющие на положение точки перехода ламинарного пограничного слоя в турбулентный.</w:t>
      </w:r>
    </w:p>
    <w:p w14:paraId="3FE3EF4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21.</w:t>
      </w:r>
      <w:r w:rsidRPr="00CC3C92">
        <w:rPr>
          <w:rFonts w:ascii="Times New Roman" w:hAnsi="Times New Roman" w:cs="Times New Roman"/>
        </w:rPr>
        <w:tab/>
        <w:t>Определение</w:t>
      </w:r>
      <w:r w:rsidRPr="00CC3C92">
        <w:rPr>
          <w:rFonts w:ascii="Times New Roman" w:hAnsi="Times New Roman" w:cs="Times New Roman"/>
        </w:rPr>
        <w:tab/>
        <w:t>и</w:t>
      </w:r>
      <w:r w:rsidRPr="00CC3C92">
        <w:rPr>
          <w:rFonts w:ascii="Times New Roman" w:hAnsi="Times New Roman" w:cs="Times New Roman"/>
        </w:rPr>
        <w:tab/>
        <w:t>состав</w:t>
      </w:r>
      <w:r w:rsidRPr="00CC3C92">
        <w:rPr>
          <w:rFonts w:ascii="Times New Roman" w:hAnsi="Times New Roman" w:cs="Times New Roman"/>
        </w:rPr>
        <w:tab/>
        <w:t>несущих</w:t>
      </w:r>
      <w:r w:rsidRPr="00CC3C92">
        <w:rPr>
          <w:rFonts w:ascii="Times New Roman" w:hAnsi="Times New Roman" w:cs="Times New Roman"/>
        </w:rPr>
        <w:tab/>
        <w:t>и</w:t>
      </w:r>
      <w:r w:rsidRPr="00CC3C92">
        <w:rPr>
          <w:rFonts w:ascii="Times New Roman" w:hAnsi="Times New Roman" w:cs="Times New Roman"/>
        </w:rPr>
        <w:tab/>
        <w:t>управляющих</w:t>
      </w:r>
      <w:r w:rsidRPr="00CC3C92">
        <w:rPr>
          <w:rFonts w:ascii="Times New Roman" w:hAnsi="Times New Roman" w:cs="Times New Roman"/>
        </w:rPr>
        <w:tab/>
        <w:t>поверхностей летательного аппарата.</w:t>
      </w:r>
    </w:p>
    <w:p w14:paraId="265F7CB1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22.</w:t>
      </w:r>
      <w:r w:rsidRPr="00CC3C92">
        <w:rPr>
          <w:rFonts w:ascii="Times New Roman" w:hAnsi="Times New Roman" w:cs="Times New Roman"/>
        </w:rPr>
        <w:tab/>
        <w:t>Понятие и геометрические параметры профиля крыла.</w:t>
      </w:r>
    </w:p>
    <w:p w14:paraId="383F5C7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23.</w:t>
      </w:r>
      <w:r w:rsidRPr="00CC3C92">
        <w:rPr>
          <w:rFonts w:ascii="Times New Roman" w:hAnsi="Times New Roman" w:cs="Times New Roman"/>
        </w:rPr>
        <w:tab/>
        <w:t>Виды профилей крыла. Краткая характеристика.</w:t>
      </w:r>
    </w:p>
    <w:p w14:paraId="71CBADC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24.</w:t>
      </w:r>
      <w:r w:rsidRPr="00CC3C92">
        <w:rPr>
          <w:rFonts w:ascii="Times New Roman" w:hAnsi="Times New Roman" w:cs="Times New Roman"/>
        </w:rPr>
        <w:tab/>
        <w:t>Понятие геометрическая и аэродинамическая крутка крыла.</w:t>
      </w:r>
    </w:p>
    <w:p w14:paraId="2DD695F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25.</w:t>
      </w:r>
      <w:r w:rsidRPr="00CC3C92">
        <w:rPr>
          <w:rFonts w:ascii="Times New Roman" w:hAnsi="Times New Roman" w:cs="Times New Roman"/>
        </w:rPr>
        <w:tab/>
        <w:t>Понятие формы крыла в плане и её геометрические параметры.</w:t>
      </w:r>
    </w:p>
    <w:p w14:paraId="1C44FDE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26.</w:t>
      </w:r>
      <w:r w:rsidRPr="00CC3C92">
        <w:rPr>
          <w:rFonts w:ascii="Times New Roman" w:hAnsi="Times New Roman" w:cs="Times New Roman"/>
        </w:rPr>
        <w:tab/>
        <w:t>Виды форм крыла в плане и краткая их характеристика.</w:t>
      </w:r>
    </w:p>
    <w:p w14:paraId="1DCE3FF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27.</w:t>
      </w:r>
      <w:r w:rsidRPr="00CC3C92">
        <w:rPr>
          <w:rFonts w:ascii="Times New Roman" w:hAnsi="Times New Roman" w:cs="Times New Roman"/>
        </w:rPr>
        <w:tab/>
        <w:t>Понятие</w:t>
      </w:r>
      <w:r w:rsidRPr="00CC3C92">
        <w:rPr>
          <w:rFonts w:ascii="Times New Roman" w:hAnsi="Times New Roman" w:cs="Times New Roman"/>
        </w:rPr>
        <w:tab/>
        <w:t>аэродинамического</w:t>
      </w:r>
      <w:r w:rsidRPr="00CC3C92">
        <w:rPr>
          <w:rFonts w:ascii="Times New Roman" w:hAnsi="Times New Roman" w:cs="Times New Roman"/>
        </w:rPr>
        <w:tab/>
        <w:t>подобия,</w:t>
      </w:r>
      <w:r w:rsidRPr="00CC3C92">
        <w:rPr>
          <w:rFonts w:ascii="Times New Roman" w:hAnsi="Times New Roman" w:cs="Times New Roman"/>
        </w:rPr>
        <w:tab/>
        <w:t>его</w:t>
      </w:r>
      <w:r w:rsidRPr="00CC3C92">
        <w:rPr>
          <w:rFonts w:ascii="Times New Roman" w:hAnsi="Times New Roman" w:cs="Times New Roman"/>
        </w:rPr>
        <w:tab/>
        <w:t>виды</w:t>
      </w:r>
      <w:r w:rsidRPr="00CC3C92">
        <w:rPr>
          <w:rFonts w:ascii="Times New Roman" w:hAnsi="Times New Roman" w:cs="Times New Roman"/>
        </w:rPr>
        <w:tab/>
        <w:t>и</w:t>
      </w:r>
      <w:r w:rsidRPr="00CC3C92">
        <w:rPr>
          <w:rFonts w:ascii="Times New Roman" w:hAnsi="Times New Roman" w:cs="Times New Roman"/>
        </w:rPr>
        <w:tab/>
        <w:t>параметры подобия.</w:t>
      </w:r>
    </w:p>
    <w:p w14:paraId="0C78E2E4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28.</w:t>
      </w:r>
      <w:r w:rsidRPr="00CC3C92">
        <w:rPr>
          <w:rFonts w:ascii="Times New Roman" w:hAnsi="Times New Roman" w:cs="Times New Roman"/>
        </w:rPr>
        <w:tab/>
        <w:t>Методы управления пограничным слоем.</w:t>
      </w:r>
    </w:p>
    <w:p w14:paraId="14A4F77C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 xml:space="preserve"> </w:t>
      </w:r>
    </w:p>
    <w:p w14:paraId="17B6FB6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29.</w:t>
      </w:r>
      <w:r w:rsidRPr="00CC3C92">
        <w:rPr>
          <w:rFonts w:ascii="Times New Roman" w:hAnsi="Times New Roman" w:cs="Times New Roman"/>
        </w:rPr>
        <w:tab/>
        <w:t>Характерные углы несущих плоскостей в потоке: определение и графическое изображение.</w:t>
      </w:r>
    </w:p>
    <w:p w14:paraId="61D88B51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30.</w:t>
      </w:r>
      <w:r w:rsidRPr="00CC3C92">
        <w:rPr>
          <w:rFonts w:ascii="Times New Roman" w:hAnsi="Times New Roman" w:cs="Times New Roman"/>
        </w:rPr>
        <w:tab/>
        <w:t>Системы координат в аэродинамике: краткая характеристика.</w:t>
      </w:r>
    </w:p>
    <w:p w14:paraId="4B6592E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31.</w:t>
      </w:r>
      <w:r w:rsidRPr="00CC3C92">
        <w:rPr>
          <w:rFonts w:ascii="Times New Roman" w:hAnsi="Times New Roman" w:cs="Times New Roman"/>
        </w:rPr>
        <w:tab/>
        <w:t>Анализ графика Хцд = f(α).</w:t>
      </w:r>
    </w:p>
    <w:p w14:paraId="12C1275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32.</w:t>
      </w:r>
      <w:r w:rsidRPr="00CC3C92">
        <w:rPr>
          <w:rFonts w:ascii="Times New Roman" w:hAnsi="Times New Roman" w:cs="Times New Roman"/>
        </w:rPr>
        <w:tab/>
        <w:t>Физическая картина образования и формула подъёмной силы крыла.</w:t>
      </w:r>
    </w:p>
    <w:p w14:paraId="170E3D3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33.</w:t>
      </w:r>
      <w:r w:rsidRPr="00CC3C92">
        <w:rPr>
          <w:rFonts w:ascii="Times New Roman" w:hAnsi="Times New Roman" w:cs="Times New Roman"/>
        </w:rPr>
        <w:tab/>
        <w:t>Факторы, влияющие на значение подъёмной силы крыла.</w:t>
      </w:r>
    </w:p>
    <w:p w14:paraId="1850662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34.</w:t>
      </w:r>
      <w:r w:rsidRPr="00CC3C92">
        <w:rPr>
          <w:rFonts w:ascii="Times New Roman" w:hAnsi="Times New Roman" w:cs="Times New Roman"/>
        </w:rPr>
        <w:tab/>
        <w:t>Анализ графика Су = f(α).</w:t>
      </w:r>
    </w:p>
    <w:p w14:paraId="5F6C2FA6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35.</w:t>
      </w:r>
      <w:r w:rsidRPr="00CC3C92">
        <w:rPr>
          <w:rFonts w:ascii="Times New Roman" w:hAnsi="Times New Roman" w:cs="Times New Roman"/>
        </w:rPr>
        <w:tab/>
        <w:t>Физическая картина и составляющие силы лобового сопротивления крыла.</w:t>
      </w:r>
    </w:p>
    <w:p w14:paraId="546CDDB4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36.</w:t>
      </w:r>
      <w:r w:rsidRPr="00CC3C92">
        <w:rPr>
          <w:rFonts w:ascii="Times New Roman" w:hAnsi="Times New Roman" w:cs="Times New Roman"/>
        </w:rPr>
        <w:tab/>
        <w:t>Физическая картина образования полной аэродинамической силы крыла и факторы, влияющие на её значение.</w:t>
      </w:r>
    </w:p>
    <w:p w14:paraId="6F82198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37.</w:t>
      </w:r>
      <w:r w:rsidRPr="00CC3C92">
        <w:rPr>
          <w:rFonts w:ascii="Times New Roman" w:hAnsi="Times New Roman" w:cs="Times New Roman"/>
        </w:rPr>
        <w:tab/>
        <w:t>Индуктивное</w:t>
      </w:r>
      <w:r w:rsidRPr="00CC3C92">
        <w:rPr>
          <w:rFonts w:ascii="Times New Roman" w:hAnsi="Times New Roman" w:cs="Times New Roman"/>
        </w:rPr>
        <w:tab/>
        <w:t>сопротивление</w:t>
      </w:r>
      <w:r w:rsidRPr="00CC3C92">
        <w:rPr>
          <w:rFonts w:ascii="Times New Roman" w:hAnsi="Times New Roman" w:cs="Times New Roman"/>
        </w:rPr>
        <w:tab/>
        <w:t>крыла:</w:t>
      </w:r>
      <w:r w:rsidRPr="00CC3C92">
        <w:rPr>
          <w:rFonts w:ascii="Times New Roman" w:hAnsi="Times New Roman" w:cs="Times New Roman"/>
        </w:rPr>
        <w:tab/>
        <w:t>определение</w:t>
      </w:r>
      <w:r w:rsidRPr="00CC3C92">
        <w:rPr>
          <w:rFonts w:ascii="Times New Roman" w:hAnsi="Times New Roman" w:cs="Times New Roman"/>
        </w:rPr>
        <w:tab/>
        <w:t>и</w:t>
      </w:r>
      <w:r w:rsidRPr="00CC3C92">
        <w:rPr>
          <w:rFonts w:ascii="Times New Roman" w:hAnsi="Times New Roman" w:cs="Times New Roman"/>
        </w:rPr>
        <w:tab/>
        <w:t>факторы, влияющие на неё.</w:t>
      </w:r>
    </w:p>
    <w:p w14:paraId="6D1A59C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38.</w:t>
      </w:r>
      <w:r w:rsidRPr="00CC3C92">
        <w:rPr>
          <w:rFonts w:ascii="Times New Roman" w:hAnsi="Times New Roman" w:cs="Times New Roman"/>
        </w:rPr>
        <w:tab/>
        <w:t>Способы уменьшения индуктивного сопротивления.</w:t>
      </w:r>
    </w:p>
    <w:p w14:paraId="26F2624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39.</w:t>
      </w:r>
      <w:r w:rsidRPr="00CC3C92">
        <w:rPr>
          <w:rFonts w:ascii="Times New Roman" w:hAnsi="Times New Roman" w:cs="Times New Roman"/>
        </w:rPr>
        <w:tab/>
        <w:t>Анализ графика Сх =f(α).</w:t>
      </w:r>
    </w:p>
    <w:p w14:paraId="3BB1594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40.</w:t>
      </w:r>
      <w:r w:rsidRPr="00CC3C92">
        <w:rPr>
          <w:rFonts w:ascii="Times New Roman" w:hAnsi="Times New Roman" w:cs="Times New Roman"/>
        </w:rPr>
        <w:tab/>
        <w:t>Продольное</w:t>
      </w:r>
      <w:r w:rsidRPr="00CC3C92">
        <w:rPr>
          <w:rFonts w:ascii="Times New Roman" w:hAnsi="Times New Roman" w:cs="Times New Roman"/>
        </w:rPr>
        <w:tab/>
        <w:t>равновесие</w:t>
      </w:r>
      <w:r w:rsidRPr="00CC3C92">
        <w:rPr>
          <w:rFonts w:ascii="Times New Roman" w:hAnsi="Times New Roman" w:cs="Times New Roman"/>
        </w:rPr>
        <w:tab/>
        <w:t>летательного</w:t>
      </w:r>
      <w:r w:rsidRPr="00CC3C92">
        <w:rPr>
          <w:rFonts w:ascii="Times New Roman" w:hAnsi="Times New Roman" w:cs="Times New Roman"/>
        </w:rPr>
        <w:tab/>
        <w:t>аппарата:</w:t>
      </w:r>
      <w:r w:rsidRPr="00CC3C92">
        <w:rPr>
          <w:rFonts w:ascii="Times New Roman" w:hAnsi="Times New Roman" w:cs="Times New Roman"/>
        </w:rPr>
        <w:tab/>
        <w:t>определение, условия выполнения.</w:t>
      </w:r>
    </w:p>
    <w:p w14:paraId="1DBA823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41.</w:t>
      </w:r>
      <w:r w:rsidRPr="00CC3C92">
        <w:rPr>
          <w:rFonts w:ascii="Times New Roman" w:hAnsi="Times New Roman" w:cs="Times New Roman"/>
        </w:rPr>
        <w:tab/>
        <w:t>Аэродинамическое</w:t>
      </w:r>
      <w:r w:rsidRPr="00CC3C92">
        <w:rPr>
          <w:rFonts w:ascii="Times New Roman" w:hAnsi="Times New Roman" w:cs="Times New Roman"/>
        </w:rPr>
        <w:tab/>
        <w:t>качество</w:t>
      </w:r>
      <w:r w:rsidRPr="00CC3C92">
        <w:rPr>
          <w:rFonts w:ascii="Times New Roman" w:hAnsi="Times New Roman" w:cs="Times New Roman"/>
        </w:rPr>
        <w:tab/>
        <w:t>крыла:</w:t>
      </w:r>
      <w:r w:rsidRPr="00CC3C92">
        <w:rPr>
          <w:rFonts w:ascii="Times New Roman" w:hAnsi="Times New Roman" w:cs="Times New Roman"/>
        </w:rPr>
        <w:tab/>
        <w:t>определение,</w:t>
      </w:r>
      <w:r w:rsidRPr="00CC3C92">
        <w:rPr>
          <w:rFonts w:ascii="Times New Roman" w:hAnsi="Times New Roman" w:cs="Times New Roman"/>
        </w:rPr>
        <w:tab/>
        <w:t>способы увеличения и факторы, влияющие на него.</w:t>
      </w:r>
    </w:p>
    <w:p w14:paraId="17230D4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42.</w:t>
      </w:r>
      <w:r w:rsidRPr="00CC3C92">
        <w:rPr>
          <w:rFonts w:ascii="Times New Roman" w:hAnsi="Times New Roman" w:cs="Times New Roman"/>
        </w:rPr>
        <w:tab/>
        <w:t>Поляра</w:t>
      </w:r>
      <w:r w:rsidRPr="00CC3C92">
        <w:rPr>
          <w:rFonts w:ascii="Times New Roman" w:hAnsi="Times New Roman" w:cs="Times New Roman"/>
        </w:rPr>
        <w:tab/>
        <w:t>крыла:</w:t>
      </w:r>
      <w:r w:rsidRPr="00CC3C92">
        <w:rPr>
          <w:rFonts w:ascii="Times New Roman" w:hAnsi="Times New Roman" w:cs="Times New Roman"/>
        </w:rPr>
        <w:tab/>
        <w:t>определение,</w:t>
      </w:r>
      <w:r w:rsidRPr="00CC3C92">
        <w:rPr>
          <w:rFonts w:ascii="Times New Roman" w:hAnsi="Times New Roman" w:cs="Times New Roman"/>
        </w:rPr>
        <w:tab/>
        <w:t>графическое</w:t>
      </w:r>
      <w:r w:rsidRPr="00CC3C92">
        <w:rPr>
          <w:rFonts w:ascii="Times New Roman" w:hAnsi="Times New Roman" w:cs="Times New Roman"/>
        </w:rPr>
        <w:tab/>
        <w:t>изображение</w:t>
      </w:r>
      <w:r w:rsidRPr="00CC3C92">
        <w:rPr>
          <w:rFonts w:ascii="Times New Roman" w:hAnsi="Times New Roman" w:cs="Times New Roman"/>
        </w:rPr>
        <w:tab/>
        <w:t>и характерные точки на графике.</w:t>
      </w:r>
    </w:p>
    <w:p w14:paraId="36C1B363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43.</w:t>
      </w:r>
      <w:r w:rsidRPr="00CC3C92">
        <w:rPr>
          <w:rFonts w:ascii="Times New Roman" w:hAnsi="Times New Roman" w:cs="Times New Roman"/>
        </w:rPr>
        <w:tab/>
        <w:t>Механизация крыла: назначение, виды, размещение на крыле.</w:t>
      </w:r>
    </w:p>
    <w:p w14:paraId="400BBF3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44.</w:t>
      </w:r>
      <w:r w:rsidRPr="00CC3C92">
        <w:rPr>
          <w:rFonts w:ascii="Times New Roman" w:hAnsi="Times New Roman" w:cs="Times New Roman"/>
        </w:rPr>
        <w:tab/>
        <w:t>Принцип действия основных видов механизации крыла.</w:t>
      </w:r>
    </w:p>
    <w:p w14:paraId="1DB2C00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45.</w:t>
      </w:r>
      <w:r w:rsidRPr="00CC3C92">
        <w:rPr>
          <w:rFonts w:ascii="Times New Roman" w:hAnsi="Times New Roman" w:cs="Times New Roman"/>
        </w:rPr>
        <w:tab/>
        <w:t>Задачи, решаемые с помощью механизации крыла.</w:t>
      </w:r>
    </w:p>
    <w:p w14:paraId="6D7D7E5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46.</w:t>
      </w:r>
      <w:r w:rsidRPr="00CC3C92">
        <w:rPr>
          <w:rFonts w:ascii="Times New Roman" w:hAnsi="Times New Roman" w:cs="Times New Roman"/>
        </w:rPr>
        <w:tab/>
        <w:t>Факторы, влияющие на прирост Су на механизированном крыле.</w:t>
      </w:r>
    </w:p>
    <w:p w14:paraId="0265D456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47.</w:t>
      </w:r>
      <w:r w:rsidRPr="00CC3C92">
        <w:rPr>
          <w:rFonts w:ascii="Times New Roman" w:hAnsi="Times New Roman" w:cs="Times New Roman"/>
        </w:rPr>
        <w:tab/>
        <w:t>Волновое сопротивление: определение, способы снижения.</w:t>
      </w:r>
    </w:p>
    <w:p w14:paraId="178FA83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48.</w:t>
      </w:r>
      <w:r w:rsidRPr="00CC3C92">
        <w:rPr>
          <w:rFonts w:ascii="Times New Roman" w:hAnsi="Times New Roman" w:cs="Times New Roman"/>
        </w:rPr>
        <w:tab/>
        <w:t>Факторы, влияющие на критическое число Маха.</w:t>
      </w:r>
    </w:p>
    <w:p w14:paraId="7D34BF3C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49.</w:t>
      </w:r>
      <w:r w:rsidRPr="00CC3C92">
        <w:rPr>
          <w:rFonts w:ascii="Times New Roman" w:hAnsi="Times New Roman" w:cs="Times New Roman"/>
        </w:rPr>
        <w:tab/>
        <w:t>Аэродинамическая</w:t>
      </w:r>
      <w:r w:rsidRPr="00CC3C92">
        <w:rPr>
          <w:rFonts w:ascii="Times New Roman" w:hAnsi="Times New Roman" w:cs="Times New Roman"/>
        </w:rPr>
        <w:tab/>
        <w:t>компоновка</w:t>
      </w:r>
      <w:r w:rsidRPr="00CC3C92">
        <w:rPr>
          <w:rFonts w:ascii="Times New Roman" w:hAnsi="Times New Roman" w:cs="Times New Roman"/>
        </w:rPr>
        <w:tab/>
        <w:t>летательного</w:t>
      </w:r>
      <w:r w:rsidRPr="00CC3C92">
        <w:rPr>
          <w:rFonts w:ascii="Times New Roman" w:hAnsi="Times New Roman" w:cs="Times New Roman"/>
        </w:rPr>
        <w:tab/>
        <w:t>аппарата: понятие, виды, требования.</w:t>
      </w:r>
    </w:p>
    <w:p w14:paraId="6B996AAA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50.</w:t>
      </w:r>
      <w:r w:rsidRPr="00CC3C92">
        <w:rPr>
          <w:rFonts w:ascii="Times New Roman" w:hAnsi="Times New Roman" w:cs="Times New Roman"/>
        </w:rPr>
        <w:tab/>
        <w:t>Преимущества</w:t>
      </w:r>
      <w:r w:rsidRPr="00CC3C92">
        <w:rPr>
          <w:rFonts w:ascii="Times New Roman" w:hAnsi="Times New Roman" w:cs="Times New Roman"/>
        </w:rPr>
        <w:tab/>
        <w:t>и</w:t>
      </w:r>
      <w:r w:rsidRPr="00CC3C92">
        <w:rPr>
          <w:rFonts w:ascii="Times New Roman" w:hAnsi="Times New Roman" w:cs="Times New Roman"/>
        </w:rPr>
        <w:tab/>
        <w:t>недостатки</w:t>
      </w:r>
      <w:r w:rsidRPr="00CC3C92">
        <w:rPr>
          <w:rFonts w:ascii="Times New Roman" w:hAnsi="Times New Roman" w:cs="Times New Roman"/>
        </w:rPr>
        <w:tab/>
        <w:t>классической</w:t>
      </w:r>
      <w:r w:rsidRPr="00CC3C92">
        <w:rPr>
          <w:rFonts w:ascii="Times New Roman" w:hAnsi="Times New Roman" w:cs="Times New Roman"/>
        </w:rPr>
        <w:tab/>
        <w:t>схемы</w:t>
      </w:r>
      <w:r w:rsidRPr="00CC3C92">
        <w:rPr>
          <w:rFonts w:ascii="Times New Roman" w:hAnsi="Times New Roman" w:cs="Times New Roman"/>
        </w:rPr>
        <w:tab/>
        <w:t>компоновки</w:t>
      </w:r>
    </w:p>
    <w:p w14:paraId="779DDDFC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летательного аппарата.</w:t>
      </w:r>
    </w:p>
    <w:p w14:paraId="7E5A11D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 xml:space="preserve"> </w:t>
      </w:r>
    </w:p>
    <w:p w14:paraId="606B6AB3" w14:textId="77777777" w:rsidR="00CC3C92" w:rsidRPr="00CC3C92" w:rsidRDefault="00CC3C92" w:rsidP="00CC3C9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C3C92">
        <w:rPr>
          <w:rFonts w:ascii="Times New Roman" w:hAnsi="Times New Roman" w:cs="Times New Roman"/>
          <w:b/>
          <w:bCs/>
        </w:rPr>
        <w:t>3.</w:t>
      </w:r>
      <w:r w:rsidRPr="00CC3C92">
        <w:rPr>
          <w:rFonts w:ascii="Times New Roman" w:hAnsi="Times New Roman" w:cs="Times New Roman"/>
          <w:b/>
          <w:bCs/>
        </w:rPr>
        <w:tab/>
        <w:t>ПРОМЕЖУТОЧНАЯ АТТЕСТАЦИЯ</w:t>
      </w:r>
    </w:p>
    <w:p w14:paraId="13E95023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3.1.</w:t>
      </w:r>
      <w:r w:rsidRPr="00CC3C92">
        <w:rPr>
          <w:rFonts w:ascii="Times New Roman" w:hAnsi="Times New Roman" w:cs="Times New Roman"/>
        </w:rPr>
        <w:tab/>
        <w:t>Вопросы для подготовки к экзамену</w:t>
      </w:r>
    </w:p>
    <w:p w14:paraId="78B412E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</w:p>
    <w:p w14:paraId="2F45E6A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1. Основные геометрические параметры корпуса летательного аппарата.</w:t>
      </w:r>
    </w:p>
    <w:p w14:paraId="27ADB00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5.</w:t>
      </w:r>
      <w:r w:rsidRPr="00CC3C92">
        <w:rPr>
          <w:rFonts w:ascii="Times New Roman" w:hAnsi="Times New Roman" w:cs="Times New Roman"/>
        </w:rPr>
        <w:tab/>
        <w:t>Формы корпусов летательных аппаратов: краткая характеристика.</w:t>
      </w:r>
    </w:p>
    <w:p w14:paraId="4D474BA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6.</w:t>
      </w:r>
      <w:r w:rsidRPr="00CC3C92">
        <w:rPr>
          <w:rFonts w:ascii="Times New Roman" w:hAnsi="Times New Roman" w:cs="Times New Roman"/>
        </w:rPr>
        <w:tab/>
        <w:t>Аэродинамические силы и моменты корпусов летательных аппаратов.</w:t>
      </w:r>
    </w:p>
    <w:p w14:paraId="432DD4E1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7.</w:t>
      </w:r>
      <w:r w:rsidRPr="00CC3C92">
        <w:rPr>
          <w:rFonts w:ascii="Times New Roman" w:hAnsi="Times New Roman" w:cs="Times New Roman"/>
        </w:rPr>
        <w:tab/>
        <w:t>Аэродинамическое качество</w:t>
      </w:r>
      <w:r w:rsidRPr="00CC3C92">
        <w:rPr>
          <w:rFonts w:ascii="Times New Roman" w:hAnsi="Times New Roman" w:cs="Times New Roman"/>
        </w:rPr>
        <w:tab/>
        <w:t>летательного</w:t>
      </w:r>
      <w:r w:rsidRPr="00CC3C92">
        <w:rPr>
          <w:rFonts w:ascii="Times New Roman" w:hAnsi="Times New Roman" w:cs="Times New Roman"/>
        </w:rPr>
        <w:tab/>
        <w:t>аппарата: определение, графическое изображение.</w:t>
      </w:r>
    </w:p>
    <w:p w14:paraId="504C90B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8.</w:t>
      </w:r>
      <w:r w:rsidRPr="00CC3C92">
        <w:rPr>
          <w:rFonts w:ascii="Times New Roman" w:hAnsi="Times New Roman" w:cs="Times New Roman"/>
        </w:rPr>
        <w:tab/>
        <w:t>Поляра</w:t>
      </w:r>
      <w:r w:rsidRPr="00CC3C92">
        <w:rPr>
          <w:rFonts w:ascii="Times New Roman" w:hAnsi="Times New Roman" w:cs="Times New Roman"/>
        </w:rPr>
        <w:tab/>
        <w:t>летательного</w:t>
      </w:r>
      <w:r w:rsidRPr="00CC3C92">
        <w:rPr>
          <w:rFonts w:ascii="Times New Roman" w:hAnsi="Times New Roman" w:cs="Times New Roman"/>
        </w:rPr>
        <w:tab/>
        <w:t>аппарата:</w:t>
      </w:r>
      <w:r w:rsidRPr="00CC3C92">
        <w:rPr>
          <w:rFonts w:ascii="Times New Roman" w:hAnsi="Times New Roman" w:cs="Times New Roman"/>
        </w:rPr>
        <w:tab/>
        <w:t>определение,</w:t>
      </w:r>
      <w:r w:rsidRPr="00CC3C92">
        <w:rPr>
          <w:rFonts w:ascii="Times New Roman" w:hAnsi="Times New Roman" w:cs="Times New Roman"/>
        </w:rPr>
        <w:tab/>
        <w:t>графическое</w:t>
      </w:r>
    </w:p>
    <w:p w14:paraId="245848D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изображение, отличие от поляры крыла.</w:t>
      </w:r>
    </w:p>
    <w:p w14:paraId="69EF5F2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9.</w:t>
      </w:r>
      <w:r w:rsidRPr="00CC3C92">
        <w:rPr>
          <w:rFonts w:ascii="Times New Roman" w:hAnsi="Times New Roman" w:cs="Times New Roman"/>
        </w:rPr>
        <w:tab/>
        <w:t>Аэродинамическая</w:t>
      </w:r>
      <w:r w:rsidRPr="00CC3C92">
        <w:rPr>
          <w:rFonts w:ascii="Times New Roman" w:hAnsi="Times New Roman" w:cs="Times New Roman"/>
        </w:rPr>
        <w:tab/>
        <w:t>интерференция: определение</w:t>
      </w:r>
      <w:r w:rsidRPr="00CC3C92">
        <w:rPr>
          <w:rFonts w:ascii="Times New Roman" w:hAnsi="Times New Roman" w:cs="Times New Roman"/>
        </w:rPr>
        <w:tab/>
        <w:t>и</w:t>
      </w:r>
      <w:r w:rsidRPr="00CC3C92">
        <w:rPr>
          <w:rFonts w:ascii="Times New Roman" w:hAnsi="Times New Roman" w:cs="Times New Roman"/>
        </w:rPr>
        <w:tab/>
        <w:t>проявление</w:t>
      </w:r>
      <w:r w:rsidRPr="00CC3C92">
        <w:rPr>
          <w:rFonts w:ascii="Times New Roman" w:hAnsi="Times New Roman" w:cs="Times New Roman"/>
        </w:rPr>
        <w:tab/>
        <w:t>в различных диапазонах скоростей.</w:t>
      </w:r>
    </w:p>
    <w:p w14:paraId="1F236A50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10.</w:t>
      </w:r>
      <w:r w:rsidRPr="00CC3C92">
        <w:rPr>
          <w:rFonts w:ascii="Times New Roman" w:hAnsi="Times New Roman" w:cs="Times New Roman"/>
        </w:rPr>
        <w:tab/>
        <w:t>Способы снижения интерференции.</w:t>
      </w:r>
    </w:p>
    <w:p w14:paraId="2CB2498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11.</w:t>
      </w:r>
      <w:r w:rsidRPr="00CC3C92">
        <w:rPr>
          <w:rFonts w:ascii="Times New Roman" w:hAnsi="Times New Roman" w:cs="Times New Roman"/>
        </w:rPr>
        <w:tab/>
        <w:t>Воздушный винт: назначение, классификация, основные части.</w:t>
      </w:r>
    </w:p>
    <w:p w14:paraId="4EBC221A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12.</w:t>
      </w:r>
      <w:r w:rsidRPr="00CC3C92">
        <w:rPr>
          <w:rFonts w:ascii="Times New Roman" w:hAnsi="Times New Roman" w:cs="Times New Roman"/>
        </w:rPr>
        <w:tab/>
        <w:t>Воздушный винт: геометрические характеристики, типы лопастей.</w:t>
      </w:r>
    </w:p>
    <w:p w14:paraId="227519A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13.</w:t>
      </w:r>
      <w:r w:rsidRPr="00CC3C92">
        <w:rPr>
          <w:rFonts w:ascii="Times New Roman" w:hAnsi="Times New Roman" w:cs="Times New Roman"/>
        </w:rPr>
        <w:tab/>
        <w:t>Воздушный винт: кинематические характеристики, понятие угла установки винта.</w:t>
      </w:r>
    </w:p>
    <w:p w14:paraId="0166368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14.</w:t>
      </w:r>
      <w:r w:rsidRPr="00CC3C92">
        <w:rPr>
          <w:rFonts w:ascii="Times New Roman" w:hAnsi="Times New Roman" w:cs="Times New Roman"/>
        </w:rPr>
        <w:tab/>
        <w:t>Воздушные винты фиксированного и изменяемого шага: краткая характеристика.</w:t>
      </w:r>
    </w:p>
    <w:p w14:paraId="49475DA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15.</w:t>
      </w:r>
      <w:r w:rsidRPr="00CC3C92">
        <w:rPr>
          <w:rFonts w:ascii="Times New Roman" w:hAnsi="Times New Roman" w:cs="Times New Roman"/>
        </w:rPr>
        <w:tab/>
        <w:t>Разновидности винтов изменяемого шага.</w:t>
      </w:r>
    </w:p>
    <w:p w14:paraId="51E0530A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16.</w:t>
      </w:r>
      <w:r w:rsidRPr="00CC3C92">
        <w:rPr>
          <w:rFonts w:ascii="Times New Roman" w:hAnsi="Times New Roman" w:cs="Times New Roman"/>
        </w:rPr>
        <w:tab/>
        <w:t>Основные режимы работы воздушных винтов изменяемого шага.</w:t>
      </w:r>
    </w:p>
    <w:p w14:paraId="25DE929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17.</w:t>
      </w:r>
      <w:r w:rsidRPr="00CC3C92">
        <w:rPr>
          <w:rFonts w:ascii="Times New Roman" w:hAnsi="Times New Roman" w:cs="Times New Roman"/>
        </w:rPr>
        <w:tab/>
        <w:t>Основные принципы движения летательных аппаратов: краткая характеристика.</w:t>
      </w:r>
    </w:p>
    <w:p w14:paraId="66AB1454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18.</w:t>
      </w:r>
      <w:r w:rsidRPr="00CC3C92">
        <w:rPr>
          <w:rFonts w:ascii="Times New Roman" w:hAnsi="Times New Roman" w:cs="Times New Roman"/>
        </w:rPr>
        <w:tab/>
        <w:t>Особенности старта и полёта самолёта.</w:t>
      </w:r>
    </w:p>
    <w:p w14:paraId="4C37DA6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19.</w:t>
      </w:r>
      <w:r w:rsidRPr="00CC3C92">
        <w:rPr>
          <w:rFonts w:ascii="Times New Roman" w:hAnsi="Times New Roman" w:cs="Times New Roman"/>
        </w:rPr>
        <w:tab/>
        <w:t>Особенности старта и полёта вертолёта.</w:t>
      </w:r>
    </w:p>
    <w:p w14:paraId="15C3170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20.</w:t>
      </w:r>
      <w:r w:rsidRPr="00CC3C92">
        <w:rPr>
          <w:rFonts w:ascii="Times New Roman" w:hAnsi="Times New Roman" w:cs="Times New Roman"/>
        </w:rPr>
        <w:tab/>
        <w:t>Особенности старта и полёта планера и автожира.</w:t>
      </w:r>
    </w:p>
    <w:p w14:paraId="785777C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21.</w:t>
      </w:r>
      <w:r w:rsidRPr="00CC3C92">
        <w:rPr>
          <w:rFonts w:ascii="Times New Roman" w:hAnsi="Times New Roman" w:cs="Times New Roman"/>
        </w:rPr>
        <w:tab/>
        <w:t>Типы траектории движения летательного аппарата.</w:t>
      </w:r>
    </w:p>
    <w:p w14:paraId="4E9B006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22.</w:t>
      </w:r>
      <w:r w:rsidRPr="00CC3C92">
        <w:rPr>
          <w:rFonts w:ascii="Times New Roman" w:hAnsi="Times New Roman" w:cs="Times New Roman"/>
        </w:rPr>
        <w:tab/>
        <w:t>Центровка летательного аппарата: понятие, виды и характеристика.</w:t>
      </w:r>
    </w:p>
    <w:p w14:paraId="2B6A8971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23.</w:t>
      </w:r>
      <w:r w:rsidRPr="00CC3C92">
        <w:rPr>
          <w:rFonts w:ascii="Times New Roman" w:hAnsi="Times New Roman" w:cs="Times New Roman"/>
        </w:rPr>
        <w:tab/>
        <w:t>Равновесие летательного</w:t>
      </w:r>
      <w:r w:rsidRPr="00CC3C92">
        <w:rPr>
          <w:rFonts w:ascii="Times New Roman" w:hAnsi="Times New Roman" w:cs="Times New Roman"/>
        </w:rPr>
        <w:tab/>
        <w:t>аппарата: определение, виды, условия выполнения.</w:t>
      </w:r>
    </w:p>
    <w:p w14:paraId="312785B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24.</w:t>
      </w:r>
      <w:r w:rsidRPr="00CC3C92">
        <w:rPr>
          <w:rFonts w:ascii="Times New Roman" w:hAnsi="Times New Roman" w:cs="Times New Roman"/>
        </w:rPr>
        <w:tab/>
        <w:t>Влияние основных параметров крыла на Сх; Су; массу крыла.</w:t>
      </w:r>
    </w:p>
    <w:p w14:paraId="5441E39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25.</w:t>
      </w:r>
      <w:r w:rsidRPr="00CC3C92">
        <w:rPr>
          <w:rFonts w:ascii="Times New Roman" w:hAnsi="Times New Roman" w:cs="Times New Roman"/>
        </w:rPr>
        <w:tab/>
        <w:t>Путевое равновесие летательного аппарата: определение, условия выполнения.</w:t>
      </w:r>
    </w:p>
    <w:p w14:paraId="7EC532CE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26.</w:t>
      </w:r>
      <w:r w:rsidRPr="00CC3C92">
        <w:rPr>
          <w:rFonts w:ascii="Times New Roman" w:hAnsi="Times New Roman" w:cs="Times New Roman"/>
        </w:rPr>
        <w:tab/>
        <w:t>Поперечное равновесие летательного аппарата: определение, условия выполнения.</w:t>
      </w:r>
    </w:p>
    <w:p w14:paraId="6E3AFAF3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27.</w:t>
      </w:r>
      <w:r w:rsidRPr="00CC3C92">
        <w:rPr>
          <w:rFonts w:ascii="Times New Roman" w:hAnsi="Times New Roman" w:cs="Times New Roman"/>
        </w:rPr>
        <w:tab/>
        <w:t>Устойчивость летательного аппарата: общие понятия и определения.</w:t>
      </w:r>
    </w:p>
    <w:p w14:paraId="67BA2EB1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28.</w:t>
      </w:r>
      <w:r w:rsidRPr="00CC3C92">
        <w:rPr>
          <w:rFonts w:ascii="Times New Roman" w:hAnsi="Times New Roman" w:cs="Times New Roman"/>
        </w:rPr>
        <w:tab/>
        <w:t>Продольная устойчивость летательного аппарата: определение, виды, способы обеспечения.</w:t>
      </w:r>
    </w:p>
    <w:p w14:paraId="6C9E243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29.</w:t>
      </w:r>
      <w:r w:rsidRPr="00CC3C92">
        <w:rPr>
          <w:rFonts w:ascii="Times New Roman" w:hAnsi="Times New Roman" w:cs="Times New Roman"/>
        </w:rPr>
        <w:tab/>
        <w:t>Факторы, влияющие на продольную устойчивость летательного</w:t>
      </w:r>
    </w:p>
    <w:p w14:paraId="09E09C71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аппарата.</w:t>
      </w:r>
    </w:p>
    <w:p w14:paraId="08DE46B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30.</w:t>
      </w:r>
      <w:r w:rsidRPr="00CC3C92">
        <w:rPr>
          <w:rFonts w:ascii="Times New Roman" w:hAnsi="Times New Roman" w:cs="Times New Roman"/>
        </w:rPr>
        <w:tab/>
        <w:t>Поперечная</w:t>
      </w:r>
      <w:r w:rsidRPr="00CC3C92">
        <w:rPr>
          <w:rFonts w:ascii="Times New Roman" w:hAnsi="Times New Roman" w:cs="Times New Roman"/>
        </w:rPr>
        <w:tab/>
        <w:t>устойчивость</w:t>
      </w:r>
      <w:r w:rsidRPr="00CC3C92">
        <w:rPr>
          <w:rFonts w:ascii="Times New Roman" w:hAnsi="Times New Roman" w:cs="Times New Roman"/>
        </w:rPr>
        <w:tab/>
        <w:t>летательного</w:t>
      </w:r>
      <w:r w:rsidRPr="00CC3C92">
        <w:rPr>
          <w:rFonts w:ascii="Times New Roman" w:hAnsi="Times New Roman" w:cs="Times New Roman"/>
        </w:rPr>
        <w:tab/>
        <w:t>аппарата:</w:t>
      </w:r>
      <w:r w:rsidRPr="00CC3C92">
        <w:rPr>
          <w:rFonts w:ascii="Times New Roman" w:hAnsi="Times New Roman" w:cs="Times New Roman"/>
        </w:rPr>
        <w:tab/>
        <w:t>определение, способы обеспечения.</w:t>
      </w:r>
    </w:p>
    <w:p w14:paraId="524C702A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31.</w:t>
      </w:r>
      <w:r w:rsidRPr="00CC3C92">
        <w:rPr>
          <w:rFonts w:ascii="Times New Roman" w:hAnsi="Times New Roman" w:cs="Times New Roman"/>
        </w:rPr>
        <w:tab/>
        <w:t>Путевая устойчивость летательного аппарата: определение, способы</w:t>
      </w:r>
    </w:p>
    <w:p w14:paraId="5977DB3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обеспечения.</w:t>
      </w:r>
    </w:p>
    <w:p w14:paraId="6622A726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 xml:space="preserve"> </w:t>
      </w:r>
    </w:p>
    <w:p w14:paraId="5A733D8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32.</w:t>
      </w:r>
      <w:r w:rsidRPr="00CC3C92">
        <w:rPr>
          <w:rFonts w:ascii="Times New Roman" w:hAnsi="Times New Roman" w:cs="Times New Roman"/>
        </w:rPr>
        <w:tab/>
        <w:t>Взаимосвязь</w:t>
      </w:r>
      <w:r w:rsidRPr="00CC3C92">
        <w:rPr>
          <w:rFonts w:ascii="Times New Roman" w:hAnsi="Times New Roman" w:cs="Times New Roman"/>
        </w:rPr>
        <w:tab/>
        <w:t>между</w:t>
      </w:r>
      <w:r w:rsidRPr="00CC3C92">
        <w:rPr>
          <w:rFonts w:ascii="Times New Roman" w:hAnsi="Times New Roman" w:cs="Times New Roman"/>
        </w:rPr>
        <w:tab/>
        <w:t>поперечной</w:t>
      </w:r>
      <w:r w:rsidRPr="00CC3C92">
        <w:rPr>
          <w:rFonts w:ascii="Times New Roman" w:hAnsi="Times New Roman" w:cs="Times New Roman"/>
        </w:rPr>
        <w:tab/>
        <w:t>и</w:t>
      </w:r>
      <w:r w:rsidRPr="00CC3C92">
        <w:rPr>
          <w:rFonts w:ascii="Times New Roman" w:hAnsi="Times New Roman" w:cs="Times New Roman"/>
        </w:rPr>
        <w:tab/>
        <w:t>путевой</w:t>
      </w:r>
      <w:r w:rsidRPr="00CC3C92">
        <w:rPr>
          <w:rFonts w:ascii="Times New Roman" w:hAnsi="Times New Roman" w:cs="Times New Roman"/>
        </w:rPr>
        <w:tab/>
        <w:t>устойчивостью летательного аппарата.</w:t>
      </w:r>
    </w:p>
    <w:p w14:paraId="120C9DB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33.</w:t>
      </w:r>
      <w:r w:rsidRPr="00CC3C92">
        <w:rPr>
          <w:rFonts w:ascii="Times New Roman" w:hAnsi="Times New Roman" w:cs="Times New Roman"/>
        </w:rPr>
        <w:tab/>
        <w:t>Факторы, влияющие на поперечную устойчивость летательного аппарата.</w:t>
      </w:r>
    </w:p>
    <w:p w14:paraId="090B535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34.</w:t>
      </w:r>
      <w:r w:rsidRPr="00CC3C92">
        <w:rPr>
          <w:rFonts w:ascii="Times New Roman" w:hAnsi="Times New Roman" w:cs="Times New Roman"/>
        </w:rPr>
        <w:tab/>
        <w:t>Факторы,</w:t>
      </w:r>
      <w:r w:rsidRPr="00CC3C92">
        <w:rPr>
          <w:rFonts w:ascii="Times New Roman" w:hAnsi="Times New Roman" w:cs="Times New Roman"/>
        </w:rPr>
        <w:tab/>
        <w:t>влияющие</w:t>
      </w:r>
      <w:r w:rsidRPr="00CC3C92">
        <w:rPr>
          <w:rFonts w:ascii="Times New Roman" w:hAnsi="Times New Roman" w:cs="Times New Roman"/>
        </w:rPr>
        <w:tab/>
        <w:t>на</w:t>
      </w:r>
      <w:r w:rsidRPr="00CC3C92">
        <w:rPr>
          <w:rFonts w:ascii="Times New Roman" w:hAnsi="Times New Roman" w:cs="Times New Roman"/>
        </w:rPr>
        <w:tab/>
        <w:t>путевую</w:t>
      </w:r>
      <w:r w:rsidRPr="00CC3C92">
        <w:rPr>
          <w:rFonts w:ascii="Times New Roman" w:hAnsi="Times New Roman" w:cs="Times New Roman"/>
        </w:rPr>
        <w:tab/>
        <w:t>устойчивость</w:t>
      </w:r>
      <w:r w:rsidRPr="00CC3C92">
        <w:rPr>
          <w:rFonts w:ascii="Times New Roman" w:hAnsi="Times New Roman" w:cs="Times New Roman"/>
        </w:rPr>
        <w:tab/>
        <w:t>летательного аппарата.</w:t>
      </w:r>
    </w:p>
    <w:p w14:paraId="128A077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35.</w:t>
      </w:r>
      <w:r w:rsidRPr="00CC3C92">
        <w:rPr>
          <w:rFonts w:ascii="Times New Roman" w:hAnsi="Times New Roman" w:cs="Times New Roman"/>
        </w:rPr>
        <w:tab/>
        <w:t>Управляемость летательного аппарата: определение, виды, органы управления.</w:t>
      </w:r>
    </w:p>
    <w:p w14:paraId="544DB45A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36.</w:t>
      </w:r>
      <w:r w:rsidRPr="00CC3C92">
        <w:rPr>
          <w:rFonts w:ascii="Times New Roman" w:hAnsi="Times New Roman" w:cs="Times New Roman"/>
        </w:rPr>
        <w:tab/>
        <w:t>Продольная</w:t>
      </w:r>
      <w:r w:rsidRPr="00CC3C92">
        <w:rPr>
          <w:rFonts w:ascii="Times New Roman" w:hAnsi="Times New Roman" w:cs="Times New Roman"/>
        </w:rPr>
        <w:tab/>
        <w:t>управляемость:</w:t>
      </w:r>
      <w:r w:rsidRPr="00CC3C92">
        <w:rPr>
          <w:rFonts w:ascii="Times New Roman" w:hAnsi="Times New Roman" w:cs="Times New Roman"/>
        </w:rPr>
        <w:tab/>
        <w:t>определение,</w:t>
      </w:r>
      <w:r w:rsidRPr="00CC3C92">
        <w:rPr>
          <w:rFonts w:ascii="Times New Roman" w:hAnsi="Times New Roman" w:cs="Times New Roman"/>
        </w:rPr>
        <w:tab/>
        <w:t>органы</w:t>
      </w:r>
      <w:r w:rsidRPr="00CC3C92">
        <w:rPr>
          <w:rFonts w:ascii="Times New Roman" w:hAnsi="Times New Roman" w:cs="Times New Roman"/>
        </w:rPr>
        <w:tab/>
        <w:t>управления,</w:t>
      </w:r>
    </w:p>
    <w:p w14:paraId="440CC327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физическая картина.</w:t>
      </w:r>
    </w:p>
    <w:p w14:paraId="38A77C9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37.</w:t>
      </w:r>
      <w:r w:rsidRPr="00CC3C92">
        <w:rPr>
          <w:rFonts w:ascii="Times New Roman" w:hAnsi="Times New Roman" w:cs="Times New Roman"/>
        </w:rPr>
        <w:tab/>
        <w:t>Факторы, влияющие на продольную управляемость летательного аппарата.</w:t>
      </w:r>
    </w:p>
    <w:p w14:paraId="0C62B8DF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38.</w:t>
      </w:r>
      <w:r w:rsidRPr="00CC3C92">
        <w:rPr>
          <w:rFonts w:ascii="Times New Roman" w:hAnsi="Times New Roman" w:cs="Times New Roman"/>
        </w:rPr>
        <w:tab/>
        <w:t>Поперечная</w:t>
      </w:r>
      <w:r w:rsidRPr="00CC3C92">
        <w:rPr>
          <w:rFonts w:ascii="Times New Roman" w:hAnsi="Times New Roman" w:cs="Times New Roman"/>
        </w:rPr>
        <w:tab/>
        <w:t>управляемость:</w:t>
      </w:r>
      <w:r w:rsidRPr="00CC3C92">
        <w:rPr>
          <w:rFonts w:ascii="Times New Roman" w:hAnsi="Times New Roman" w:cs="Times New Roman"/>
        </w:rPr>
        <w:tab/>
        <w:t>определение,</w:t>
      </w:r>
      <w:r w:rsidRPr="00CC3C92">
        <w:rPr>
          <w:rFonts w:ascii="Times New Roman" w:hAnsi="Times New Roman" w:cs="Times New Roman"/>
        </w:rPr>
        <w:tab/>
        <w:t>органы</w:t>
      </w:r>
      <w:r w:rsidRPr="00CC3C92">
        <w:rPr>
          <w:rFonts w:ascii="Times New Roman" w:hAnsi="Times New Roman" w:cs="Times New Roman"/>
        </w:rPr>
        <w:tab/>
        <w:t>управления,</w:t>
      </w:r>
    </w:p>
    <w:p w14:paraId="425AEF9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физическая картина.</w:t>
      </w:r>
    </w:p>
    <w:p w14:paraId="35A676F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39.</w:t>
      </w:r>
      <w:r w:rsidRPr="00CC3C92">
        <w:rPr>
          <w:rFonts w:ascii="Times New Roman" w:hAnsi="Times New Roman" w:cs="Times New Roman"/>
        </w:rPr>
        <w:tab/>
        <w:t>Факторы, влияющие на поперечную управляемость.</w:t>
      </w:r>
    </w:p>
    <w:p w14:paraId="4E2F5014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40.</w:t>
      </w:r>
      <w:r w:rsidRPr="00CC3C92">
        <w:rPr>
          <w:rFonts w:ascii="Times New Roman" w:hAnsi="Times New Roman" w:cs="Times New Roman"/>
        </w:rPr>
        <w:tab/>
        <w:t>Путевая</w:t>
      </w:r>
      <w:r w:rsidRPr="00CC3C92">
        <w:rPr>
          <w:rFonts w:ascii="Times New Roman" w:hAnsi="Times New Roman" w:cs="Times New Roman"/>
        </w:rPr>
        <w:tab/>
        <w:t>управляемость:</w:t>
      </w:r>
      <w:r w:rsidRPr="00CC3C92">
        <w:rPr>
          <w:rFonts w:ascii="Times New Roman" w:hAnsi="Times New Roman" w:cs="Times New Roman"/>
        </w:rPr>
        <w:tab/>
        <w:t>определение,</w:t>
      </w:r>
      <w:r w:rsidRPr="00CC3C92">
        <w:rPr>
          <w:rFonts w:ascii="Times New Roman" w:hAnsi="Times New Roman" w:cs="Times New Roman"/>
        </w:rPr>
        <w:tab/>
        <w:t>органы</w:t>
      </w:r>
      <w:r w:rsidRPr="00CC3C92">
        <w:rPr>
          <w:rFonts w:ascii="Times New Roman" w:hAnsi="Times New Roman" w:cs="Times New Roman"/>
        </w:rPr>
        <w:tab/>
        <w:t>управления, физическая картина.</w:t>
      </w:r>
    </w:p>
    <w:p w14:paraId="081FE164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41.</w:t>
      </w:r>
      <w:r w:rsidRPr="00CC3C92">
        <w:rPr>
          <w:rFonts w:ascii="Times New Roman" w:hAnsi="Times New Roman" w:cs="Times New Roman"/>
        </w:rPr>
        <w:tab/>
        <w:t>Факторы, влияющие на путевую управляемость.</w:t>
      </w:r>
    </w:p>
    <w:p w14:paraId="4A166FC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42.</w:t>
      </w:r>
      <w:r w:rsidRPr="00CC3C92">
        <w:rPr>
          <w:rFonts w:ascii="Times New Roman" w:hAnsi="Times New Roman" w:cs="Times New Roman"/>
        </w:rPr>
        <w:tab/>
        <w:t>Способы уменьшения усилий на командных рычагах управления летательным аппаратом.</w:t>
      </w:r>
    </w:p>
    <w:p w14:paraId="59CBE755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43.</w:t>
      </w:r>
      <w:r w:rsidRPr="00CC3C92">
        <w:rPr>
          <w:rFonts w:ascii="Times New Roman" w:hAnsi="Times New Roman" w:cs="Times New Roman"/>
        </w:rPr>
        <w:tab/>
        <w:t>Горизонтальный</w:t>
      </w:r>
      <w:r w:rsidRPr="00CC3C92">
        <w:rPr>
          <w:rFonts w:ascii="Times New Roman" w:hAnsi="Times New Roman" w:cs="Times New Roman"/>
        </w:rPr>
        <w:tab/>
        <w:t>полёт:</w:t>
      </w:r>
      <w:r w:rsidRPr="00CC3C92">
        <w:rPr>
          <w:rFonts w:ascii="Times New Roman" w:hAnsi="Times New Roman" w:cs="Times New Roman"/>
        </w:rPr>
        <w:tab/>
        <w:t>определение,</w:t>
      </w:r>
      <w:r w:rsidRPr="00CC3C92">
        <w:rPr>
          <w:rFonts w:ascii="Times New Roman" w:hAnsi="Times New Roman" w:cs="Times New Roman"/>
        </w:rPr>
        <w:tab/>
        <w:t>схема</w:t>
      </w:r>
      <w:r w:rsidRPr="00CC3C92">
        <w:rPr>
          <w:rFonts w:ascii="Times New Roman" w:hAnsi="Times New Roman" w:cs="Times New Roman"/>
        </w:rPr>
        <w:tab/>
        <w:t>сил,</w:t>
      </w:r>
      <w:r w:rsidRPr="00CC3C92">
        <w:rPr>
          <w:rFonts w:ascii="Times New Roman" w:hAnsi="Times New Roman" w:cs="Times New Roman"/>
        </w:rPr>
        <w:tab/>
        <w:t>условия выполнения, режимы полёта.</w:t>
      </w:r>
    </w:p>
    <w:p w14:paraId="7E769C3D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44.</w:t>
      </w:r>
      <w:r w:rsidRPr="00CC3C92">
        <w:rPr>
          <w:rFonts w:ascii="Times New Roman" w:hAnsi="Times New Roman" w:cs="Times New Roman"/>
        </w:rPr>
        <w:tab/>
        <w:t>Факторы, влияющие на потребную скорость горизонтального полёта.</w:t>
      </w:r>
    </w:p>
    <w:p w14:paraId="2754D3BC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45.</w:t>
      </w:r>
      <w:r w:rsidRPr="00CC3C92">
        <w:rPr>
          <w:rFonts w:ascii="Times New Roman" w:hAnsi="Times New Roman" w:cs="Times New Roman"/>
        </w:rPr>
        <w:tab/>
        <w:t>Факторы, влияющие на потребную тягу горизонтального полёта.</w:t>
      </w:r>
    </w:p>
    <w:p w14:paraId="7C4BABA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46.</w:t>
      </w:r>
      <w:r w:rsidRPr="00CC3C92">
        <w:rPr>
          <w:rFonts w:ascii="Times New Roman" w:hAnsi="Times New Roman" w:cs="Times New Roman"/>
        </w:rPr>
        <w:tab/>
        <w:t>Набор высоты: определение, схема сил, условия выполнения.</w:t>
      </w:r>
    </w:p>
    <w:p w14:paraId="7E046BF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47.</w:t>
      </w:r>
      <w:r w:rsidRPr="00CC3C92">
        <w:rPr>
          <w:rFonts w:ascii="Times New Roman" w:hAnsi="Times New Roman" w:cs="Times New Roman"/>
        </w:rPr>
        <w:tab/>
        <w:t>Факторы, влияющие на вертикальную скорость подъёма.</w:t>
      </w:r>
    </w:p>
    <w:p w14:paraId="0AAF0EB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48.</w:t>
      </w:r>
      <w:r w:rsidRPr="00CC3C92">
        <w:rPr>
          <w:rFonts w:ascii="Times New Roman" w:hAnsi="Times New Roman" w:cs="Times New Roman"/>
        </w:rPr>
        <w:tab/>
        <w:t>Теоретический, практический и динамический потолок летательного аппарата: определение, физический смысл.</w:t>
      </w:r>
    </w:p>
    <w:p w14:paraId="78D3710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49.</w:t>
      </w:r>
      <w:r w:rsidRPr="00CC3C92">
        <w:rPr>
          <w:rFonts w:ascii="Times New Roman" w:hAnsi="Times New Roman" w:cs="Times New Roman"/>
        </w:rPr>
        <w:tab/>
        <w:t>Скороподъёмность:</w:t>
      </w:r>
      <w:r w:rsidRPr="00CC3C92">
        <w:rPr>
          <w:rFonts w:ascii="Times New Roman" w:hAnsi="Times New Roman" w:cs="Times New Roman"/>
        </w:rPr>
        <w:tab/>
        <w:t>определение</w:t>
      </w:r>
      <w:r w:rsidRPr="00CC3C92">
        <w:rPr>
          <w:rFonts w:ascii="Times New Roman" w:hAnsi="Times New Roman" w:cs="Times New Roman"/>
        </w:rPr>
        <w:tab/>
        <w:t>и</w:t>
      </w:r>
      <w:r w:rsidRPr="00CC3C92">
        <w:rPr>
          <w:rFonts w:ascii="Times New Roman" w:hAnsi="Times New Roman" w:cs="Times New Roman"/>
        </w:rPr>
        <w:tab/>
        <w:t>факторы,</w:t>
      </w:r>
      <w:r w:rsidRPr="00CC3C92">
        <w:rPr>
          <w:rFonts w:ascii="Times New Roman" w:hAnsi="Times New Roman" w:cs="Times New Roman"/>
        </w:rPr>
        <w:tab/>
        <w:t>влияющие</w:t>
      </w:r>
      <w:r w:rsidRPr="00CC3C92">
        <w:rPr>
          <w:rFonts w:ascii="Times New Roman" w:hAnsi="Times New Roman" w:cs="Times New Roman"/>
        </w:rPr>
        <w:tab/>
        <w:t>на скороподъёмность.</w:t>
      </w:r>
    </w:p>
    <w:p w14:paraId="62A49D8B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50.</w:t>
      </w:r>
      <w:r w:rsidRPr="00CC3C92">
        <w:rPr>
          <w:rFonts w:ascii="Times New Roman" w:hAnsi="Times New Roman" w:cs="Times New Roman"/>
        </w:rPr>
        <w:tab/>
        <w:t>Снижение</w:t>
      </w:r>
      <w:r w:rsidRPr="00CC3C92">
        <w:rPr>
          <w:rFonts w:ascii="Times New Roman" w:hAnsi="Times New Roman" w:cs="Times New Roman"/>
        </w:rPr>
        <w:tab/>
        <w:t>летательного</w:t>
      </w:r>
      <w:r w:rsidRPr="00CC3C92">
        <w:rPr>
          <w:rFonts w:ascii="Times New Roman" w:hAnsi="Times New Roman" w:cs="Times New Roman"/>
        </w:rPr>
        <w:tab/>
        <w:t>аппарата:</w:t>
      </w:r>
      <w:r w:rsidRPr="00CC3C92">
        <w:rPr>
          <w:rFonts w:ascii="Times New Roman" w:hAnsi="Times New Roman" w:cs="Times New Roman"/>
        </w:rPr>
        <w:tab/>
        <w:t>определение,</w:t>
      </w:r>
      <w:r w:rsidRPr="00CC3C92">
        <w:rPr>
          <w:rFonts w:ascii="Times New Roman" w:hAnsi="Times New Roman" w:cs="Times New Roman"/>
        </w:rPr>
        <w:tab/>
        <w:t>схема</w:t>
      </w:r>
      <w:r w:rsidRPr="00CC3C92">
        <w:rPr>
          <w:rFonts w:ascii="Times New Roman" w:hAnsi="Times New Roman" w:cs="Times New Roman"/>
        </w:rPr>
        <w:tab/>
        <w:t>сил, физический смысл.</w:t>
      </w:r>
    </w:p>
    <w:p w14:paraId="603CC2B9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51.</w:t>
      </w:r>
      <w:r w:rsidRPr="00CC3C92">
        <w:rPr>
          <w:rFonts w:ascii="Times New Roman" w:hAnsi="Times New Roman" w:cs="Times New Roman"/>
        </w:rPr>
        <w:tab/>
        <w:t>Влияние</w:t>
      </w:r>
      <w:r w:rsidRPr="00CC3C92">
        <w:rPr>
          <w:rFonts w:ascii="Times New Roman" w:hAnsi="Times New Roman" w:cs="Times New Roman"/>
        </w:rPr>
        <w:tab/>
        <w:t>силы</w:t>
      </w:r>
      <w:r w:rsidRPr="00CC3C92">
        <w:rPr>
          <w:rFonts w:ascii="Times New Roman" w:hAnsi="Times New Roman" w:cs="Times New Roman"/>
        </w:rPr>
        <w:tab/>
        <w:t>тяги</w:t>
      </w:r>
      <w:r w:rsidRPr="00CC3C92">
        <w:rPr>
          <w:rFonts w:ascii="Times New Roman" w:hAnsi="Times New Roman" w:cs="Times New Roman"/>
        </w:rPr>
        <w:tab/>
        <w:t>силовой</w:t>
      </w:r>
      <w:r w:rsidRPr="00CC3C92">
        <w:rPr>
          <w:rFonts w:ascii="Times New Roman" w:hAnsi="Times New Roman" w:cs="Times New Roman"/>
        </w:rPr>
        <w:tab/>
        <w:t>установки</w:t>
      </w:r>
      <w:r w:rsidRPr="00CC3C92">
        <w:rPr>
          <w:rFonts w:ascii="Times New Roman" w:hAnsi="Times New Roman" w:cs="Times New Roman"/>
        </w:rPr>
        <w:tab/>
        <w:t>на</w:t>
      </w:r>
      <w:r w:rsidRPr="00CC3C92">
        <w:rPr>
          <w:rFonts w:ascii="Times New Roman" w:hAnsi="Times New Roman" w:cs="Times New Roman"/>
        </w:rPr>
        <w:tab/>
        <w:t>угол</w:t>
      </w:r>
      <w:r w:rsidRPr="00CC3C92">
        <w:rPr>
          <w:rFonts w:ascii="Times New Roman" w:hAnsi="Times New Roman" w:cs="Times New Roman"/>
        </w:rPr>
        <w:tab/>
        <w:t>снижения, вертикальную скорость снижения, дальность снижения.</w:t>
      </w:r>
    </w:p>
    <w:p w14:paraId="16071C42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52.</w:t>
      </w:r>
      <w:r w:rsidRPr="00CC3C92">
        <w:rPr>
          <w:rFonts w:ascii="Times New Roman" w:hAnsi="Times New Roman" w:cs="Times New Roman"/>
        </w:rPr>
        <w:tab/>
        <w:t>Преимущества</w:t>
      </w:r>
      <w:r w:rsidRPr="00CC3C92">
        <w:rPr>
          <w:rFonts w:ascii="Times New Roman" w:hAnsi="Times New Roman" w:cs="Times New Roman"/>
        </w:rPr>
        <w:tab/>
        <w:t>и</w:t>
      </w:r>
      <w:r w:rsidRPr="00CC3C92">
        <w:rPr>
          <w:rFonts w:ascii="Times New Roman" w:hAnsi="Times New Roman" w:cs="Times New Roman"/>
        </w:rPr>
        <w:tab/>
        <w:t>недостатки</w:t>
      </w:r>
      <w:r w:rsidRPr="00CC3C92">
        <w:rPr>
          <w:rFonts w:ascii="Times New Roman" w:hAnsi="Times New Roman" w:cs="Times New Roman"/>
        </w:rPr>
        <w:tab/>
        <w:t>компоновочной</w:t>
      </w:r>
      <w:r w:rsidRPr="00CC3C92">
        <w:rPr>
          <w:rFonts w:ascii="Times New Roman" w:hAnsi="Times New Roman" w:cs="Times New Roman"/>
        </w:rPr>
        <w:tab/>
        <w:t>схемы</w:t>
      </w:r>
      <w:r w:rsidRPr="00CC3C92">
        <w:rPr>
          <w:rFonts w:ascii="Times New Roman" w:hAnsi="Times New Roman" w:cs="Times New Roman"/>
        </w:rPr>
        <w:tab/>
        <w:t>типа</w:t>
      </w:r>
    </w:p>
    <w:p w14:paraId="29D3DCC8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«бесхвостка».</w:t>
      </w:r>
    </w:p>
    <w:p w14:paraId="3FC99F1A" w14:textId="77777777" w:rsidR="00CC3C92" w:rsidRPr="00CC3C92" w:rsidRDefault="00CC3C92" w:rsidP="00CC3C92">
      <w:pPr>
        <w:spacing w:after="0"/>
        <w:rPr>
          <w:rFonts w:ascii="Times New Roman" w:hAnsi="Times New Roman" w:cs="Times New Roman"/>
        </w:rPr>
      </w:pPr>
      <w:r w:rsidRPr="00CC3C92">
        <w:rPr>
          <w:rFonts w:ascii="Times New Roman" w:hAnsi="Times New Roman" w:cs="Times New Roman"/>
        </w:rPr>
        <w:t>53.</w:t>
      </w:r>
      <w:r w:rsidRPr="00CC3C92">
        <w:rPr>
          <w:rFonts w:ascii="Times New Roman" w:hAnsi="Times New Roman" w:cs="Times New Roman"/>
        </w:rPr>
        <w:tab/>
        <w:t>Преимущества и недостатки компоновочной схемы типа «утка».</w:t>
      </w:r>
    </w:p>
    <w:p w14:paraId="7974B4F1" w14:textId="1DC5E617" w:rsidR="00B760EC" w:rsidRDefault="00B760EC">
      <w:r>
        <w:br w:type="page"/>
      </w:r>
    </w:p>
    <w:p w14:paraId="603AEBBA" w14:textId="77777777" w:rsidR="00B760EC" w:rsidRDefault="00B760EC" w:rsidP="00B760E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4F72345C" w14:textId="77777777" w:rsidR="00B760EC" w:rsidRDefault="00B760EC" w:rsidP="00B76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материалы</w:t>
      </w:r>
      <w:r w:rsidRPr="000640F0">
        <w:rPr>
          <w:rFonts w:ascii="Times New Roman" w:hAnsi="Times New Roman" w:cs="Times New Roman"/>
          <w:sz w:val="28"/>
          <w:szCs w:val="28"/>
        </w:rPr>
        <w:t xml:space="preserve"> по дисциплине ОП.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0F0">
        <w:rPr>
          <w:rFonts w:ascii="Times New Roman" w:hAnsi="Times New Roman" w:cs="Times New Roman"/>
          <w:sz w:val="28"/>
          <w:szCs w:val="28"/>
        </w:rPr>
        <w:t>09 «Основы аэродинамики, динамики полета»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0F0">
        <w:rPr>
          <w:rFonts w:ascii="Times New Roman" w:hAnsi="Times New Roman" w:cs="Times New Roman"/>
          <w:sz w:val="28"/>
          <w:szCs w:val="28"/>
        </w:rPr>
        <w:t>предназначен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640F0">
        <w:rPr>
          <w:rFonts w:ascii="Times New Roman" w:hAnsi="Times New Roman" w:cs="Times New Roman"/>
          <w:sz w:val="28"/>
          <w:szCs w:val="28"/>
        </w:rPr>
        <w:t xml:space="preserve"> для контроля и оценки образовательных достижений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специальности 25.02.08 «Эксплуатация беспилотных авиационных систем».</w:t>
      </w:r>
    </w:p>
    <w:p w14:paraId="6B4F810A" w14:textId="77777777" w:rsidR="00B760EC" w:rsidRDefault="00B760EC" w:rsidP="00B76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50F">
        <w:rPr>
          <w:rFonts w:ascii="Times New Roman" w:hAnsi="Times New Roman" w:cs="Times New Roman"/>
          <w:sz w:val="28"/>
          <w:szCs w:val="28"/>
        </w:rPr>
        <w:t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</w:t>
      </w:r>
      <w:r>
        <w:rPr>
          <w:rFonts w:ascii="Times New Roman" w:hAnsi="Times New Roman" w:cs="Times New Roman"/>
          <w:sz w:val="28"/>
          <w:szCs w:val="28"/>
        </w:rPr>
        <w:t>ти 25.02.08 «Эксплуатация беспилотных авиационных систем»</w:t>
      </w:r>
      <w:r w:rsidRPr="0061750F">
        <w:rPr>
          <w:rFonts w:ascii="Times New Roman" w:hAnsi="Times New Roman" w:cs="Times New Roman"/>
          <w:sz w:val="28"/>
          <w:szCs w:val="28"/>
        </w:rPr>
        <w:t xml:space="preserve"> 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деятельность. Данные оценочные материалы обеспечивают оценку каждой компетенции, установленной в образовательной программе по пройденн</w:t>
      </w:r>
      <w:r>
        <w:rPr>
          <w:rFonts w:ascii="Times New Roman" w:hAnsi="Times New Roman" w:cs="Times New Roman"/>
          <w:sz w:val="28"/>
          <w:szCs w:val="28"/>
        </w:rPr>
        <w:t xml:space="preserve">ой дисциплине </w:t>
      </w:r>
      <w:r w:rsidRPr="000640F0">
        <w:rPr>
          <w:rFonts w:ascii="Times New Roman" w:hAnsi="Times New Roman" w:cs="Times New Roman"/>
          <w:sz w:val="28"/>
          <w:szCs w:val="28"/>
        </w:rPr>
        <w:t>«Основы аэродинамики, динамики полета»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27"/>
        <w:gridCol w:w="4876"/>
        <w:gridCol w:w="3041"/>
      </w:tblGrid>
      <w:tr w:rsidR="00B760EC" w:rsidRPr="00304467" w14:paraId="55AE47A9" w14:textId="77777777" w:rsidTr="000A31DB">
        <w:tc>
          <w:tcPr>
            <w:tcW w:w="1427" w:type="dxa"/>
            <w:vAlign w:val="center"/>
          </w:tcPr>
          <w:p w14:paraId="641651BE" w14:textId="77777777" w:rsidR="00B760EC" w:rsidRPr="00304467" w:rsidRDefault="00B760EC" w:rsidP="000A3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467">
              <w:rPr>
                <w:rFonts w:ascii="Times New Roman" w:hAnsi="Times New Roman" w:cs="Times New Roman"/>
                <w:color w:val="231F20"/>
                <w:spacing w:val="-4"/>
              </w:rPr>
              <w:t>Код компетенции</w:t>
            </w:r>
          </w:p>
        </w:tc>
        <w:tc>
          <w:tcPr>
            <w:tcW w:w="4876" w:type="dxa"/>
            <w:vAlign w:val="center"/>
          </w:tcPr>
          <w:p w14:paraId="474AE2A1" w14:textId="77777777" w:rsidR="00B760EC" w:rsidRPr="00304467" w:rsidRDefault="00B760EC" w:rsidP="000A3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467">
              <w:rPr>
                <w:rFonts w:ascii="Times New Roman" w:hAnsi="Times New Roman" w:cs="Times New Roman"/>
                <w:color w:val="231F20"/>
              </w:rPr>
              <w:t>Наименование компетенции</w:t>
            </w:r>
          </w:p>
        </w:tc>
        <w:tc>
          <w:tcPr>
            <w:tcW w:w="3041" w:type="dxa"/>
            <w:vAlign w:val="center"/>
          </w:tcPr>
          <w:p w14:paraId="1EE516F4" w14:textId="77777777" w:rsidR="00B760EC" w:rsidRPr="00304467" w:rsidRDefault="00B760EC" w:rsidP="000A3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467">
              <w:rPr>
                <w:rFonts w:ascii="Times New Roman" w:hAnsi="Times New Roman" w:cs="Times New Roman"/>
                <w:color w:val="231F20"/>
                <w:spacing w:val="-2"/>
              </w:rPr>
              <w:t>Количество заданий</w:t>
            </w:r>
          </w:p>
        </w:tc>
      </w:tr>
      <w:tr w:rsidR="00B760EC" w14:paraId="3D709C7F" w14:textId="77777777" w:rsidTr="000A31DB">
        <w:tc>
          <w:tcPr>
            <w:tcW w:w="1427" w:type="dxa"/>
          </w:tcPr>
          <w:p w14:paraId="1A000101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D6A">
              <w:rPr>
                <w:rFonts w:ascii="Times New Roman" w:hAnsi="Times New Roman" w:cs="Times New Roman"/>
                <w:sz w:val="28"/>
                <w:szCs w:val="28"/>
              </w:rPr>
              <w:t>ОК 01.</w:t>
            </w:r>
          </w:p>
        </w:tc>
        <w:tc>
          <w:tcPr>
            <w:tcW w:w="4876" w:type="dxa"/>
          </w:tcPr>
          <w:p w14:paraId="0D333857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D6A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041" w:type="dxa"/>
          </w:tcPr>
          <w:p w14:paraId="01052532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760EC" w14:paraId="69C95FAD" w14:textId="77777777" w:rsidTr="000A31DB">
        <w:tc>
          <w:tcPr>
            <w:tcW w:w="1427" w:type="dxa"/>
          </w:tcPr>
          <w:p w14:paraId="243089DC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D6A">
              <w:rPr>
                <w:rFonts w:ascii="Times New Roman" w:hAnsi="Times New Roman" w:cs="Times New Roman"/>
                <w:sz w:val="28"/>
                <w:szCs w:val="28"/>
              </w:rPr>
              <w:t>ОК 02.</w:t>
            </w:r>
          </w:p>
        </w:tc>
        <w:tc>
          <w:tcPr>
            <w:tcW w:w="4876" w:type="dxa"/>
          </w:tcPr>
          <w:p w14:paraId="75257411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D6A">
              <w:rPr>
                <w:rFonts w:ascii="Times New Roman" w:hAnsi="Times New Roman" w:cs="Times New Roman"/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041" w:type="dxa"/>
          </w:tcPr>
          <w:p w14:paraId="38E2A464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760EC" w14:paraId="4A686104" w14:textId="77777777" w:rsidTr="000A31DB">
        <w:tc>
          <w:tcPr>
            <w:tcW w:w="1427" w:type="dxa"/>
          </w:tcPr>
          <w:p w14:paraId="6D685765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D6A">
              <w:rPr>
                <w:rFonts w:ascii="Times New Roman" w:hAnsi="Times New Roman" w:cs="Times New Roman"/>
                <w:sz w:val="28"/>
                <w:szCs w:val="28"/>
              </w:rPr>
              <w:t>ОК 03</w:t>
            </w:r>
          </w:p>
        </w:tc>
        <w:tc>
          <w:tcPr>
            <w:tcW w:w="4876" w:type="dxa"/>
          </w:tcPr>
          <w:p w14:paraId="56EDBEF1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D6A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041" w:type="dxa"/>
          </w:tcPr>
          <w:p w14:paraId="79C30A20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B760EC" w14:paraId="7AD668AD" w14:textId="77777777" w:rsidTr="000A31DB">
        <w:tc>
          <w:tcPr>
            <w:tcW w:w="1427" w:type="dxa"/>
          </w:tcPr>
          <w:p w14:paraId="215EA5CE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D6A">
              <w:rPr>
                <w:rFonts w:ascii="Times New Roman" w:hAnsi="Times New Roman" w:cs="Times New Roman"/>
                <w:sz w:val="28"/>
                <w:szCs w:val="28"/>
              </w:rPr>
              <w:t>ОК 04</w:t>
            </w:r>
          </w:p>
        </w:tc>
        <w:tc>
          <w:tcPr>
            <w:tcW w:w="4876" w:type="dxa"/>
          </w:tcPr>
          <w:p w14:paraId="470B9106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D6A"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041" w:type="dxa"/>
          </w:tcPr>
          <w:p w14:paraId="21C76E12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760EC" w14:paraId="594FA137" w14:textId="77777777" w:rsidTr="000A31DB">
        <w:tc>
          <w:tcPr>
            <w:tcW w:w="1427" w:type="dxa"/>
          </w:tcPr>
          <w:p w14:paraId="0E7AA146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D6A">
              <w:rPr>
                <w:rFonts w:ascii="Times New Roman" w:hAnsi="Times New Roman" w:cs="Times New Roman"/>
                <w:sz w:val="28"/>
                <w:szCs w:val="28"/>
              </w:rPr>
              <w:t>ОК 05</w:t>
            </w:r>
          </w:p>
        </w:tc>
        <w:tc>
          <w:tcPr>
            <w:tcW w:w="4876" w:type="dxa"/>
          </w:tcPr>
          <w:p w14:paraId="1189A79D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D6A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41" w:type="dxa"/>
          </w:tcPr>
          <w:p w14:paraId="68EFF9D0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760EC" w14:paraId="164A76EE" w14:textId="77777777" w:rsidTr="000A31DB">
        <w:tc>
          <w:tcPr>
            <w:tcW w:w="1427" w:type="dxa"/>
          </w:tcPr>
          <w:p w14:paraId="5EE89019" w14:textId="77777777" w:rsidR="00B760EC" w:rsidRPr="00555D6A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D6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ПК 1.5</w:t>
            </w:r>
          </w:p>
        </w:tc>
        <w:tc>
          <w:tcPr>
            <w:tcW w:w="4876" w:type="dxa"/>
          </w:tcPr>
          <w:p w14:paraId="1AECF61C" w14:textId="77777777" w:rsidR="00B760EC" w:rsidRPr="00555D6A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D6A">
              <w:rPr>
                <w:rFonts w:ascii="Times New Roman" w:hAnsi="Times New Roman" w:cs="Times New Roman"/>
                <w:sz w:val="28"/>
                <w:szCs w:val="28"/>
              </w:rPr>
              <w:t>Вести учет срока службы, наработки объектов эксплуатации, причин отказов, неисправностей и повреждений беспилотных воздушных судов самолетного типа</w:t>
            </w:r>
          </w:p>
        </w:tc>
        <w:tc>
          <w:tcPr>
            <w:tcW w:w="3041" w:type="dxa"/>
          </w:tcPr>
          <w:p w14:paraId="0FAA60A6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41C14BE6" w14:textId="77777777" w:rsidR="00B760EC" w:rsidRPr="00EC3427" w:rsidRDefault="00B760EC" w:rsidP="00B760E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EC3427">
        <w:rPr>
          <w:rFonts w:ascii="Times New Roman" w:hAnsi="Times New Roman" w:cs="Times New Roman"/>
          <w:i/>
          <w:iCs/>
          <w:sz w:val="28"/>
          <w:szCs w:val="28"/>
        </w:rPr>
        <w:t>Количество заданий в комплекте оценочных материалов.</w:t>
      </w:r>
    </w:p>
    <w:p w14:paraId="2F897C50" w14:textId="77777777" w:rsidR="00B760EC" w:rsidRPr="00EC3427" w:rsidRDefault="00B760EC" w:rsidP="00B76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427">
        <w:rPr>
          <w:rFonts w:ascii="Times New Roman" w:hAnsi="Times New Roman" w:cs="Times New Roman"/>
          <w:sz w:val="28"/>
          <w:szCs w:val="28"/>
        </w:rPr>
        <w:t xml:space="preserve">При формировании комплекта оценочных материалов используются тестовые задания. Тестовые задания состоят из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C3427">
        <w:rPr>
          <w:rFonts w:ascii="Times New Roman" w:hAnsi="Times New Roman" w:cs="Times New Roman"/>
          <w:sz w:val="28"/>
          <w:szCs w:val="28"/>
        </w:rPr>
        <w:t xml:space="preserve">-х вариантов, в каждом варианте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C3427">
        <w:rPr>
          <w:rFonts w:ascii="Times New Roman" w:hAnsi="Times New Roman" w:cs="Times New Roman"/>
          <w:sz w:val="28"/>
          <w:szCs w:val="28"/>
        </w:rPr>
        <w:t>0 вопросов. На выполнение работы отводится 45 минут.</w:t>
      </w:r>
    </w:p>
    <w:p w14:paraId="4872E706" w14:textId="77777777" w:rsidR="00B760EC" w:rsidRPr="00EC3427" w:rsidRDefault="00B760EC" w:rsidP="00B760E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EC3427">
        <w:rPr>
          <w:rFonts w:ascii="Times New Roman" w:hAnsi="Times New Roman" w:cs="Times New Roman"/>
          <w:i/>
          <w:iCs/>
          <w:sz w:val="28"/>
          <w:szCs w:val="28"/>
        </w:rPr>
        <w:t>Система оценивания выполнения тестовых заданий</w:t>
      </w:r>
    </w:p>
    <w:p w14:paraId="7B15A279" w14:textId="77777777" w:rsidR="00B760EC" w:rsidRPr="00EC3427" w:rsidRDefault="00B760EC" w:rsidP="00B76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427">
        <w:rPr>
          <w:rFonts w:ascii="Times New Roman" w:hAnsi="Times New Roman" w:cs="Times New Roman"/>
          <w:sz w:val="28"/>
          <w:szCs w:val="28"/>
        </w:rPr>
        <w:t xml:space="preserve">За каждое верно выполненное задание </w:t>
      </w:r>
      <w:r>
        <w:rPr>
          <w:rFonts w:ascii="Times New Roman" w:hAnsi="Times New Roman" w:cs="Times New Roman"/>
          <w:sz w:val="28"/>
          <w:szCs w:val="28"/>
        </w:rPr>
        <w:t xml:space="preserve">первых 10 заданий, </w:t>
      </w:r>
      <w:r w:rsidRPr="00EC3427">
        <w:rPr>
          <w:rFonts w:ascii="Times New Roman" w:hAnsi="Times New Roman" w:cs="Times New Roman"/>
          <w:sz w:val="28"/>
          <w:szCs w:val="28"/>
        </w:rPr>
        <w:t>обучающийся получает 1 балл</w:t>
      </w:r>
      <w:r>
        <w:rPr>
          <w:rFonts w:ascii="Times New Roman" w:hAnsi="Times New Roman" w:cs="Times New Roman"/>
          <w:sz w:val="28"/>
          <w:szCs w:val="28"/>
        </w:rPr>
        <w:t>, а за последующие 10 – 2 балла</w:t>
      </w:r>
      <w:r w:rsidRPr="00EC3427">
        <w:rPr>
          <w:rFonts w:ascii="Times New Roman" w:hAnsi="Times New Roman" w:cs="Times New Roman"/>
          <w:sz w:val="28"/>
          <w:szCs w:val="28"/>
        </w:rPr>
        <w:t>. Максимальное количество баллов – 30. При оценивании результатов диагностической работы баллы, набранные обучающимся, суммируются, а затем выводится оценка:</w:t>
      </w:r>
    </w:p>
    <w:p w14:paraId="0806FF3C" w14:textId="77777777" w:rsidR="00B760EC" w:rsidRPr="00EC3427" w:rsidRDefault="00B760EC" w:rsidP="00B760E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3427">
        <w:rPr>
          <w:rFonts w:ascii="Times New Roman" w:hAnsi="Times New Roman" w:cs="Times New Roman"/>
          <w:sz w:val="28"/>
          <w:szCs w:val="28"/>
        </w:rPr>
        <w:t>Формы тестовых заданий:</w:t>
      </w:r>
    </w:p>
    <w:p w14:paraId="0F7A5D44" w14:textId="77777777" w:rsidR="00B760EC" w:rsidRPr="00EC3427" w:rsidRDefault="00B760EC" w:rsidP="00B76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427">
        <w:rPr>
          <w:rFonts w:ascii="Times New Roman" w:hAnsi="Times New Roman" w:cs="Times New Roman"/>
          <w:sz w:val="28"/>
          <w:szCs w:val="28"/>
        </w:rPr>
        <w:t>задания с выбором одного правильного ответа;</w:t>
      </w:r>
    </w:p>
    <w:p w14:paraId="6458C395" w14:textId="77777777" w:rsidR="00B760EC" w:rsidRDefault="00B760EC" w:rsidP="00B76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427">
        <w:rPr>
          <w:rFonts w:ascii="Times New Roman" w:hAnsi="Times New Roman" w:cs="Times New Roman"/>
          <w:sz w:val="28"/>
          <w:szCs w:val="28"/>
        </w:rPr>
        <w:t>задания на установления соответствия;</w:t>
      </w:r>
    </w:p>
    <w:p w14:paraId="3C5408B7" w14:textId="77777777" w:rsidR="00B760EC" w:rsidRPr="00EC3427" w:rsidRDefault="00B760EC" w:rsidP="00B76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на установление правильности последовательности</w:t>
      </w:r>
    </w:p>
    <w:p w14:paraId="7EDF294C" w14:textId="77777777" w:rsidR="00B760EC" w:rsidRPr="00EC3427" w:rsidRDefault="00B760EC" w:rsidP="00B76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427">
        <w:rPr>
          <w:rFonts w:ascii="Times New Roman" w:hAnsi="Times New Roman" w:cs="Times New Roman"/>
          <w:sz w:val="28"/>
          <w:szCs w:val="28"/>
        </w:rPr>
        <w:t xml:space="preserve">задания с </w:t>
      </w:r>
      <w:r>
        <w:rPr>
          <w:rFonts w:ascii="Times New Roman" w:hAnsi="Times New Roman" w:cs="Times New Roman"/>
          <w:sz w:val="28"/>
          <w:szCs w:val="28"/>
        </w:rPr>
        <w:t>развернутым ответом</w:t>
      </w:r>
      <w:r w:rsidRPr="00EC342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f1"/>
        <w:tblW w:w="0" w:type="auto"/>
        <w:tblInd w:w="1129" w:type="dxa"/>
        <w:tblLook w:val="04A0" w:firstRow="1" w:lastRow="0" w:firstColumn="1" w:lastColumn="0" w:noHBand="0" w:noVBand="1"/>
      </w:tblPr>
      <w:tblGrid>
        <w:gridCol w:w="2977"/>
        <w:gridCol w:w="3119"/>
      </w:tblGrid>
      <w:tr w:rsidR="00B760EC" w14:paraId="559A29CF" w14:textId="77777777" w:rsidTr="000A31DB">
        <w:tc>
          <w:tcPr>
            <w:tcW w:w="2977" w:type="dxa"/>
          </w:tcPr>
          <w:p w14:paraId="52403A20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3119" w:type="dxa"/>
            <w:vAlign w:val="center"/>
          </w:tcPr>
          <w:p w14:paraId="0502BEA9" w14:textId="77777777" w:rsidR="00B760EC" w:rsidRPr="00EC3427" w:rsidRDefault="00B760EC" w:rsidP="000A3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3427">
              <w:rPr>
                <w:rFonts w:ascii="Times New Roman" w:hAnsi="Times New Roman" w:cs="Times New Roman"/>
                <w:sz w:val="28"/>
                <w:szCs w:val="28"/>
              </w:rPr>
              <w:t>Число баллов, необходимое</w:t>
            </w:r>
          </w:p>
          <w:p w14:paraId="5559157C" w14:textId="77777777" w:rsidR="00B760EC" w:rsidRPr="00EC3427" w:rsidRDefault="00B760EC" w:rsidP="000A3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3427">
              <w:rPr>
                <w:rFonts w:ascii="Times New Roman" w:hAnsi="Times New Roman" w:cs="Times New Roman"/>
                <w:sz w:val="28"/>
                <w:szCs w:val="28"/>
              </w:rPr>
              <w:t>для получения оценки</w:t>
            </w:r>
          </w:p>
        </w:tc>
      </w:tr>
      <w:tr w:rsidR="00B760EC" w14:paraId="0FD64932" w14:textId="77777777" w:rsidTr="000A31DB">
        <w:tc>
          <w:tcPr>
            <w:tcW w:w="2977" w:type="dxa"/>
          </w:tcPr>
          <w:p w14:paraId="1642DC65" w14:textId="77777777" w:rsidR="00B760EC" w:rsidRDefault="00B760EC" w:rsidP="000A31DB">
            <w:pPr>
              <w:ind w:left="-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34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3427">
              <w:rPr>
                <w:rFonts w:ascii="Times New Roman" w:hAnsi="Times New Roman" w:cs="Times New Roman"/>
                <w:sz w:val="28"/>
                <w:szCs w:val="28"/>
              </w:rPr>
              <w:t>- удовлетворительно</w:t>
            </w:r>
          </w:p>
        </w:tc>
        <w:tc>
          <w:tcPr>
            <w:tcW w:w="3119" w:type="dxa"/>
          </w:tcPr>
          <w:p w14:paraId="1E0DBB47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12-18</w:t>
            </w:r>
          </w:p>
        </w:tc>
      </w:tr>
      <w:tr w:rsidR="00B760EC" w14:paraId="33C1BADB" w14:textId="77777777" w:rsidTr="000A31DB">
        <w:tc>
          <w:tcPr>
            <w:tcW w:w="2977" w:type="dxa"/>
          </w:tcPr>
          <w:p w14:paraId="2AC2B1B2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34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3427">
              <w:rPr>
                <w:rFonts w:ascii="Times New Roman" w:hAnsi="Times New Roman" w:cs="Times New Roman"/>
                <w:sz w:val="28"/>
                <w:szCs w:val="28"/>
              </w:rPr>
              <w:t xml:space="preserve"> - хорошо</w:t>
            </w:r>
          </w:p>
        </w:tc>
        <w:tc>
          <w:tcPr>
            <w:tcW w:w="3119" w:type="dxa"/>
          </w:tcPr>
          <w:p w14:paraId="0A27CBCA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19-24</w:t>
            </w:r>
          </w:p>
        </w:tc>
      </w:tr>
      <w:tr w:rsidR="00B760EC" w14:paraId="0EDA3B03" w14:textId="77777777" w:rsidTr="000A31DB">
        <w:tc>
          <w:tcPr>
            <w:tcW w:w="2977" w:type="dxa"/>
          </w:tcPr>
          <w:p w14:paraId="2A2A3F6C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34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3427">
              <w:rPr>
                <w:rFonts w:ascii="Times New Roman" w:hAnsi="Times New Roman" w:cs="Times New Roman"/>
                <w:sz w:val="28"/>
                <w:szCs w:val="28"/>
              </w:rPr>
              <w:t xml:space="preserve"> - отлично</w:t>
            </w:r>
          </w:p>
        </w:tc>
        <w:tc>
          <w:tcPr>
            <w:tcW w:w="3119" w:type="dxa"/>
          </w:tcPr>
          <w:p w14:paraId="31CFE03C" w14:textId="77777777" w:rsidR="00B760EC" w:rsidRDefault="00B760EC" w:rsidP="000A31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25-30</w:t>
            </w:r>
          </w:p>
        </w:tc>
      </w:tr>
    </w:tbl>
    <w:p w14:paraId="65169411" w14:textId="77777777" w:rsidR="00B760EC" w:rsidRPr="007A5F80" w:rsidRDefault="00B760EC" w:rsidP="00B760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3B2FF0" w14:textId="77777777" w:rsidR="00B760EC" w:rsidRPr="000640F0" w:rsidRDefault="00B760EC" w:rsidP="00B760E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640F0">
        <w:rPr>
          <w:rFonts w:ascii="Times New Roman" w:hAnsi="Times New Roman" w:cs="Times New Roman"/>
          <w:sz w:val="28"/>
          <w:szCs w:val="28"/>
        </w:rPr>
        <w:br w:type="page"/>
      </w:r>
    </w:p>
    <w:p w14:paraId="2FAAC2E9" w14:textId="77777777" w:rsidR="00B760EC" w:rsidRDefault="00B760EC" w:rsidP="00B760EC">
      <w:pPr>
        <w:pStyle w:val="ae"/>
      </w:pPr>
      <w:r>
        <w:t>Группа_____________ ФИО___________________________________________ Дата___________</w:t>
      </w:r>
    </w:p>
    <w:p w14:paraId="45042B60" w14:textId="77777777" w:rsidR="00B760EC" w:rsidRPr="001604F0" w:rsidRDefault="00B760EC" w:rsidP="00B760EC">
      <w:pPr>
        <w:shd w:val="clear" w:color="auto" w:fill="FFFFFF"/>
        <w:tabs>
          <w:tab w:val="num" w:pos="720"/>
        </w:tabs>
        <w:spacing w:after="0" w:line="420" w:lineRule="atLeast"/>
        <w:ind w:left="357" w:hanging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04F0"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14:paraId="4C00EDB2" w14:textId="77777777" w:rsidR="00B760EC" w:rsidRPr="00853CE7" w:rsidRDefault="00B760EC" w:rsidP="00B760E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Аэродинамика изучает:</w:t>
      </w:r>
    </w:p>
    <w:p w14:paraId="5AABAE1D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законы движения жидкостей;</w:t>
      </w:r>
    </w:p>
    <w:p w14:paraId="07437052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законы движения воздуха и взаимодействие с телом;</w:t>
      </w:r>
    </w:p>
    <w:p w14:paraId="4138AED7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законы термодинамики.</w:t>
      </w:r>
    </w:p>
    <w:p w14:paraId="369838A9" w14:textId="77777777" w:rsidR="00B760EC" w:rsidRPr="00853CE7" w:rsidRDefault="00B760EC" w:rsidP="00B760E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Стандартное атмосферное давление на уровне моря:</w:t>
      </w:r>
    </w:p>
    <w:p w14:paraId="08C27AF9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760 мм рт. ст.;</w:t>
      </w:r>
    </w:p>
    <w:p w14:paraId="27F45230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750 мм рт. ст.;</w:t>
      </w:r>
    </w:p>
    <w:p w14:paraId="6301C9F6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770 мм рт. ст.</w:t>
      </w:r>
    </w:p>
    <w:p w14:paraId="56ADC9FE" w14:textId="77777777" w:rsidR="00B760EC" w:rsidRPr="00853CE7" w:rsidRDefault="00B760EC" w:rsidP="00B760E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Пограничный слой — это:</w:t>
      </w:r>
    </w:p>
    <w:p w14:paraId="642AF721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слой воздуха вдали от тела;</w:t>
      </w:r>
    </w:p>
    <w:p w14:paraId="5F578F5E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слой с постоянной скоростью;</w:t>
      </w:r>
    </w:p>
    <w:p w14:paraId="3D23F5F2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тонкий слой у поверхности тела, где проявляется вязкость.</w:t>
      </w:r>
    </w:p>
    <w:p w14:paraId="279F14DD" w14:textId="77777777" w:rsidR="00B760EC" w:rsidRPr="00853CE7" w:rsidRDefault="00B760EC" w:rsidP="00B760E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Как меняется плотность воздуха с высотой?</w:t>
      </w:r>
    </w:p>
    <w:p w14:paraId="1CF034DC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уменьшается;</w:t>
      </w:r>
    </w:p>
    <w:p w14:paraId="462895D7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увеличивается;</w:t>
      </w:r>
    </w:p>
    <w:p w14:paraId="1E09429B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остаётся постоянной.</w:t>
      </w:r>
    </w:p>
    <w:p w14:paraId="644D048E" w14:textId="77777777" w:rsidR="00B760EC" w:rsidRPr="00853CE7" w:rsidRDefault="00B760EC" w:rsidP="00B760E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Чем отличается ламинарный поток от турбулентного?</w:t>
      </w:r>
    </w:p>
    <w:p w14:paraId="79B4AA07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упорядоченным движением без перемешивания слоёв;</w:t>
      </w:r>
    </w:p>
    <w:p w14:paraId="22EBC4B5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большей скоростью;</w:t>
      </w:r>
    </w:p>
    <w:p w14:paraId="49E61876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наличием скачков уплотнения.</w:t>
      </w:r>
    </w:p>
    <w:p w14:paraId="1B45565D" w14:textId="77777777" w:rsidR="00B760EC" w:rsidRPr="00853CE7" w:rsidRDefault="00B760EC" w:rsidP="00B760E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Профиль крыла — это:</w:t>
      </w:r>
    </w:p>
    <w:p w14:paraId="4E0EEC0D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вид крыла сверху;</w:t>
      </w:r>
    </w:p>
    <w:p w14:paraId="2D828664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форма поперечного сечения крыла;</w:t>
      </w:r>
    </w:p>
    <w:p w14:paraId="036A71BD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угол атаки.</w:t>
      </w:r>
    </w:p>
    <w:p w14:paraId="259A171C" w14:textId="77777777" w:rsidR="00B760EC" w:rsidRPr="00853CE7" w:rsidRDefault="00B760EC" w:rsidP="00B760E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Подъёмная сила возникает из-за:</w:t>
      </w:r>
    </w:p>
    <w:p w14:paraId="23755089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разницы давлений над и под крылом;</w:t>
      </w:r>
    </w:p>
    <w:p w14:paraId="669F568F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реакции отбрасываемого воздуха;</w:t>
      </w:r>
    </w:p>
    <w:p w14:paraId="09C88E09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обоих факторов.</w:t>
      </w:r>
    </w:p>
    <w:p w14:paraId="6DFD99D4" w14:textId="77777777" w:rsidR="00B760EC" w:rsidRPr="00853CE7" w:rsidRDefault="00B760EC" w:rsidP="00B760E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Установите соответствие между составляющими лобового сопротивления и их характеристиками:</w:t>
      </w:r>
    </w:p>
    <w:p w14:paraId="35033A73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Составляющие лобового сопротивления:</w:t>
      </w:r>
    </w:p>
    <w:p w14:paraId="57E61EEC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А. Сопротивление при нулевой подъёмной силе</w:t>
      </w:r>
    </w:p>
    <w:p w14:paraId="323D3913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Б. Индуктивное сопротивление</w:t>
      </w:r>
    </w:p>
    <w:p w14:paraId="71C3529C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Характеристики:</w:t>
      </w:r>
    </w:p>
    <w:p w14:paraId="6D451A2A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1. Возникает при образовании подъёмной силы на крыле конечного размаха</w:t>
      </w:r>
    </w:p>
    <w:p w14:paraId="0F09A1E4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2. Включает профильное сопротивление крыла</w:t>
      </w:r>
    </w:p>
    <w:p w14:paraId="7F945934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3. Связано с несимметричным обтеканием крыла</w:t>
      </w:r>
    </w:p>
    <w:p w14:paraId="792F14A0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4. Содержит сопротивление элементов конструкции</w:t>
      </w:r>
    </w:p>
    <w:p w14:paraId="1E373E54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5. Проявляется при образовании скоса потока</w:t>
      </w:r>
    </w:p>
    <w:p w14:paraId="485EEE43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6. Включает волновое сопротивление при сверхзвуковых скоростях</w:t>
      </w:r>
    </w:p>
    <w:p w14:paraId="7CE760B2" w14:textId="77777777" w:rsidR="00B760EC" w:rsidRPr="00853CE7" w:rsidRDefault="00B760EC" w:rsidP="00B760E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Установите правильную последовательность процессов, происходящих при достижении критического угла атаки:</w:t>
      </w:r>
    </w:p>
    <w:p w14:paraId="53757D21" w14:textId="77777777" w:rsidR="00B760EC" w:rsidRPr="00853CE7" w:rsidRDefault="00B760EC" w:rsidP="00B760EC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Возникает опасность сваливания воздушного судна</w:t>
      </w:r>
    </w:p>
    <w:p w14:paraId="5D4E4D8D" w14:textId="77777777" w:rsidR="00B760EC" w:rsidRDefault="00B760EC" w:rsidP="00B760EC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Начинается срыв потока с верхней поверхности крыла</w:t>
      </w:r>
    </w:p>
    <w:p w14:paraId="20021003" w14:textId="77777777" w:rsidR="00B760EC" w:rsidRPr="00853CE7" w:rsidRDefault="00B760EC" w:rsidP="00B760EC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Формируется вихревое обтекание с отрывом пограничного слоя</w:t>
      </w:r>
    </w:p>
    <w:p w14:paraId="0A2D0B40" w14:textId="77777777" w:rsidR="00B760EC" w:rsidRPr="00853CE7" w:rsidRDefault="00B760EC" w:rsidP="00B760EC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Происходит резкое уменьшение подъемной силы из-за снижения разницы давлений</w:t>
      </w:r>
    </w:p>
    <w:p w14:paraId="7D1546A6" w14:textId="77777777" w:rsidR="00B760EC" w:rsidRPr="00853CE7" w:rsidRDefault="00B760EC" w:rsidP="00B760EC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Значительно возрастает лобовое сопротивление</w:t>
      </w:r>
    </w:p>
    <w:p w14:paraId="34445B8C" w14:textId="77777777" w:rsidR="00B760EC" w:rsidRPr="00853CE7" w:rsidRDefault="00B760EC" w:rsidP="00B760E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Установите правильную последовательность процессов, связанных с подъёмной силой в горизонтальном установившемся полёте:</w:t>
      </w:r>
    </w:p>
    <w:p w14:paraId="3D78CC79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1. Создание подъёмной силы крылом самолёта при движении с определённой скоростью относительно воздушных масс</w:t>
      </w:r>
    </w:p>
    <w:p w14:paraId="5E4903CA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2. Возникновение аэродинамической силы при обтекании крыла воздушным потоком</w:t>
      </w:r>
    </w:p>
    <w:p w14:paraId="32234150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3. Уравновешивание веса самолёта подъёмной силой </w:t>
      </w:r>
    </w:p>
    <w:p w14:paraId="0D8D673E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4. Формирование перепада давления между верхней и нижней поверхностью крыла</w:t>
      </w:r>
    </w:p>
    <w:p w14:paraId="04BE6C73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5. Обеспечение постоянства высоты полёта за счёт равенства подъёмной силы и веса</w:t>
      </w:r>
    </w:p>
    <w:p w14:paraId="185330BA" w14:textId="77777777" w:rsidR="00B760EC" w:rsidRPr="00853CE7" w:rsidRDefault="00B760EC" w:rsidP="00B760E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Вставьте пропущенные термины в определение перегрузки:</w:t>
      </w:r>
    </w:p>
    <w:p w14:paraId="4A8104D8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Перегрузка — это отношение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абсолютной величины _____, действующей на тело, к _____ тела в состоянии покоя.</w:t>
      </w:r>
    </w:p>
    <w:p w14:paraId="52A3B1ED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Термины</w:t>
      </w:r>
    </w:p>
    <w:p w14:paraId="6CEDBAAB" w14:textId="77777777" w:rsidR="00B760EC" w:rsidRPr="00F52A8D" w:rsidRDefault="00B760EC" w:rsidP="00B760EC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52A8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силы</w:t>
      </w:r>
    </w:p>
    <w:p w14:paraId="771F2FB3" w14:textId="77777777" w:rsidR="00B760EC" w:rsidRPr="00F52A8D" w:rsidRDefault="00B760EC" w:rsidP="00B760EC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52A8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весу </w:t>
      </w:r>
    </w:p>
    <w:p w14:paraId="0275D05B" w14:textId="77777777" w:rsidR="00B760EC" w:rsidRPr="00F52A8D" w:rsidRDefault="00B760EC" w:rsidP="00B760EC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52A8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перегрузка</w:t>
      </w:r>
    </w:p>
    <w:p w14:paraId="7CC6DCF1" w14:textId="77777777" w:rsidR="00B760EC" w:rsidRPr="00F52A8D" w:rsidRDefault="00B760EC" w:rsidP="00B760EC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52A8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сила, действующая на тело</w:t>
      </w:r>
    </w:p>
    <w:p w14:paraId="7416F7FF" w14:textId="77777777" w:rsidR="00B760EC" w:rsidRPr="00F52A8D" w:rsidRDefault="00B760EC" w:rsidP="00B760EC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52A8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масса тела</w:t>
      </w:r>
    </w:p>
    <w:p w14:paraId="3034D884" w14:textId="77777777" w:rsidR="00B760EC" w:rsidRPr="00853CE7" w:rsidRDefault="00B760EC" w:rsidP="00B760E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Дополните предложения, используя термины из списка:</w:t>
      </w:r>
    </w:p>
    <w:p w14:paraId="76630290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Список терминов:</w:t>
      </w:r>
    </w:p>
    <w:p w14:paraId="4F663A82" w14:textId="77777777" w:rsidR="00B760EC" w:rsidRPr="00853CE7" w:rsidRDefault="00B760EC" w:rsidP="00B760EC">
      <w:pPr>
        <w:pStyle w:val="a7"/>
        <w:numPr>
          <w:ilvl w:val="2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критический режим</w:t>
      </w:r>
    </w:p>
    <w:p w14:paraId="1FDF7228" w14:textId="77777777" w:rsidR="00B760EC" w:rsidRPr="00853CE7" w:rsidRDefault="00B760EC" w:rsidP="00B760EC">
      <w:pPr>
        <w:pStyle w:val="a7"/>
        <w:numPr>
          <w:ilvl w:val="2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нисходящая спираль</w:t>
      </w:r>
    </w:p>
    <w:p w14:paraId="5A2B35B5" w14:textId="77777777" w:rsidR="00B760EC" w:rsidRPr="00853CE7" w:rsidRDefault="00B760EC" w:rsidP="00B760EC">
      <w:pPr>
        <w:pStyle w:val="a7"/>
        <w:numPr>
          <w:ilvl w:val="2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закритические углы</w:t>
      </w:r>
    </w:p>
    <w:p w14:paraId="46B83E0A" w14:textId="77777777" w:rsidR="00B760EC" w:rsidRPr="00853CE7" w:rsidRDefault="00B760EC" w:rsidP="00B760EC">
      <w:pPr>
        <w:pStyle w:val="a7"/>
        <w:numPr>
          <w:ilvl w:val="2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неуправляемое движение </w:t>
      </w:r>
    </w:p>
    <w:p w14:paraId="2530E4F2" w14:textId="77777777" w:rsidR="00B760EC" w:rsidRPr="00853CE7" w:rsidRDefault="00B760EC" w:rsidP="00B760EC">
      <w:pPr>
        <w:pStyle w:val="a7"/>
        <w:numPr>
          <w:ilvl w:val="2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сваливание</w:t>
      </w:r>
    </w:p>
    <w:p w14:paraId="5FCBCD30" w14:textId="77777777" w:rsidR="00B760EC" w:rsidRPr="00853CE7" w:rsidRDefault="00B760EC" w:rsidP="00B760EC">
      <w:pPr>
        <w:pStyle w:val="a7"/>
        <w:numPr>
          <w:ilvl w:val="2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тряска</w:t>
      </w:r>
    </w:p>
    <w:p w14:paraId="288B89E6" w14:textId="77777777" w:rsidR="00B760EC" w:rsidRPr="00853CE7" w:rsidRDefault="00B760EC" w:rsidP="00B760EC">
      <w:pPr>
        <w:pStyle w:val="a7"/>
        <w:numPr>
          <w:ilvl w:val="2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снижение высоты</w:t>
      </w:r>
    </w:p>
    <w:p w14:paraId="0C35FFC5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Задание:</w:t>
      </w:r>
    </w:p>
    <w:p w14:paraId="0EA1D96C" w14:textId="77777777" w:rsidR="00B760EC" w:rsidRPr="00F52A8D" w:rsidRDefault="00B760EC" w:rsidP="00B760E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F52A8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Основной опасностью штопора является быстр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ое</w:t>
      </w:r>
      <w:r w:rsidRPr="00F52A8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</w:t>
      </w:r>
      <w:r w:rsidRPr="00F52A8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 без возможности управления самолётом</w:t>
      </w:r>
    </w:p>
    <w:p w14:paraId="721EC831" w14:textId="77777777" w:rsidR="00B760EC" w:rsidRPr="00853CE7" w:rsidRDefault="00B760EC" w:rsidP="00B760EC">
      <w:pPr>
        <w:pStyle w:val="a7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Дополните предложени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е</w:t>
      </w:r>
      <w:r w:rsidRPr="00853C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, используя термины из списка:</w:t>
      </w:r>
    </w:p>
    <w:p w14:paraId="21F2F657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Элероны — это аэродинамические органы управления, расположенные симметрично на задней кромке консолей крыла самолёта и предназначенные для управления_____________</w:t>
      </w:r>
    </w:p>
    <w:p w14:paraId="00E128DF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Термины</w:t>
      </w:r>
    </w:p>
    <w:p w14:paraId="58E9AE81" w14:textId="77777777" w:rsidR="00B760EC" w:rsidRPr="003E17FA" w:rsidRDefault="00B760EC" w:rsidP="00B760EC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E17F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тангажом;</w:t>
      </w:r>
    </w:p>
    <w:p w14:paraId="17D86D40" w14:textId="77777777" w:rsidR="00B760EC" w:rsidRPr="003E17FA" w:rsidRDefault="00B760EC" w:rsidP="00B760EC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E17F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креном;</w:t>
      </w:r>
    </w:p>
    <w:p w14:paraId="64E3DBC8" w14:textId="77777777" w:rsidR="00B760EC" w:rsidRPr="003E17FA" w:rsidRDefault="00B760EC" w:rsidP="00B760EC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E17F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рысканьем.</w:t>
      </w:r>
    </w:p>
    <w:p w14:paraId="147375F4" w14:textId="77777777" w:rsidR="00B760EC" w:rsidRPr="00853CE7" w:rsidRDefault="00B760EC" w:rsidP="00B760E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Вставьте пропущенное слово</w:t>
      </w:r>
    </w:p>
    <w:p w14:paraId="2C80D381" w14:textId="77777777" w:rsidR="00B760EC" w:rsidRPr="00853CE7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______________</w:t>
      </w: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подъёмной силы вблизи поверхности называется экранный эффект (или эффект влияния земли)</w:t>
      </w:r>
    </w:p>
    <w:p w14:paraId="653EC8BD" w14:textId="77777777" w:rsidR="00B760EC" w:rsidRPr="00853CE7" w:rsidRDefault="00B760EC" w:rsidP="00B760E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Дополните предложени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е</w:t>
      </w:r>
      <w:r w:rsidRPr="00853C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, используя термины из списка:</w:t>
      </w:r>
    </w:p>
    <w:p w14:paraId="34A7E270" w14:textId="77777777" w:rsidR="00B760EC" w:rsidRPr="00853CE7" w:rsidRDefault="00B760EC" w:rsidP="00B760EC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Число Маха — это отношение 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</w:t>
      </w: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 к 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</w:t>
      </w:r>
    </w:p>
    <w:p w14:paraId="27A6AC1E" w14:textId="77777777" w:rsidR="00B760EC" w:rsidRPr="00C546B9" w:rsidRDefault="00B760EC" w:rsidP="00B76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C546B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Термины:</w:t>
      </w:r>
    </w:p>
    <w:p w14:paraId="4025D50A" w14:textId="77777777" w:rsidR="00B760EC" w:rsidRPr="003E17FA" w:rsidRDefault="00B760EC" w:rsidP="00B760EC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E17F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скорости к высоте;</w:t>
      </w:r>
    </w:p>
    <w:p w14:paraId="066AA7D2" w14:textId="77777777" w:rsidR="00B760EC" w:rsidRPr="003E17FA" w:rsidRDefault="00B760EC" w:rsidP="00B760EC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E17F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скорости полёта к скорости звука;</w:t>
      </w:r>
    </w:p>
    <w:p w14:paraId="44B4C5D5" w14:textId="77777777" w:rsidR="00B760EC" w:rsidRPr="003E17FA" w:rsidRDefault="00B760EC" w:rsidP="00B760EC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E17F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подъёмной силы к лобовому сопротивлению.</w:t>
      </w:r>
    </w:p>
    <w:p w14:paraId="66164C1A" w14:textId="77777777" w:rsidR="00B760EC" w:rsidRPr="00853CE7" w:rsidRDefault="00B760EC" w:rsidP="00B760E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Взлётная дистанция — это расстояние от начала разбега до </w:t>
      </w: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</w:t>
      </w:r>
    </w:p>
    <w:p w14:paraId="0072657B" w14:textId="77777777" w:rsidR="00B760EC" w:rsidRPr="00853CE7" w:rsidRDefault="00B760EC" w:rsidP="00B760E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E17F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При посадке с закрылками коэффициент подъёмной силы</w:t>
      </w:r>
      <w:r w:rsidRPr="003E17F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</w:t>
      </w:r>
    </w:p>
    <w:p w14:paraId="3FABBF9A" w14:textId="77777777" w:rsidR="00B760EC" w:rsidRPr="00853CE7" w:rsidRDefault="00B760EC" w:rsidP="00B760E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E17F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Статическая устойчивость — это способность самолёта</w:t>
      </w:r>
      <w:r w:rsidRPr="003E17F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</w:t>
      </w:r>
    </w:p>
    <w:p w14:paraId="3AE25F52" w14:textId="77777777" w:rsidR="00B760EC" w:rsidRPr="00853CE7" w:rsidRDefault="00B760EC" w:rsidP="00B760E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E17F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При увеличении загрузки задней части самолёта центр тяжести</w:t>
      </w:r>
      <w:r w:rsidRPr="003E17F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</w:t>
      </w:r>
    </w:p>
    <w:p w14:paraId="196FB312" w14:textId="77777777" w:rsidR="00B760EC" w:rsidRPr="003E17FA" w:rsidRDefault="00B760EC" w:rsidP="00B760E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3E17F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Что такое профиль крыла?</w:t>
      </w:r>
    </w:p>
    <w:p w14:paraId="6D356AB1" w14:textId="77777777" w:rsidR="00B760EC" w:rsidRDefault="00B760EC" w:rsidP="00B760EC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3C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</w:t>
      </w:r>
    </w:p>
    <w:p w14:paraId="354AE823" w14:textId="77777777" w:rsidR="00B760EC" w:rsidRDefault="00B760EC" w:rsidP="00B760EC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15B8467B" w14:textId="77777777" w:rsidR="00B760EC" w:rsidRDefault="00B760EC" w:rsidP="00B760EC">
      <w:pPr>
        <w:pStyle w:val="ae"/>
      </w:pPr>
      <w:r>
        <w:t>Группа_____________ ФИО___________________________________________ Дата___________</w:t>
      </w:r>
    </w:p>
    <w:p w14:paraId="5974A643" w14:textId="77777777" w:rsidR="00B760EC" w:rsidRPr="001604F0" w:rsidRDefault="00B760EC" w:rsidP="00B760EC">
      <w:pPr>
        <w:pStyle w:val="a7"/>
        <w:shd w:val="clear" w:color="auto" w:fill="FFFFFF"/>
        <w:spacing w:before="120" w:after="120" w:line="420" w:lineRule="atLeast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1604F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2</w:t>
      </w:r>
    </w:p>
    <w:p w14:paraId="6B1B406A" w14:textId="77777777" w:rsidR="00B760EC" w:rsidRPr="00823B84" w:rsidRDefault="00B760EC" w:rsidP="00B760EC">
      <w:pPr>
        <w:numPr>
          <w:ilvl w:val="0"/>
          <w:numId w:val="18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hanging="1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 увеличением высоты плотность воздуха:</w:t>
      </w:r>
    </w:p>
    <w:p w14:paraId="0F8307D0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уменьшается;</w:t>
      </w:r>
    </w:p>
    <w:p w14:paraId="30CF8038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увеличивается;</w:t>
      </w:r>
    </w:p>
    <w:p w14:paraId="2376AD07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не меняется.</w:t>
      </w:r>
    </w:p>
    <w:p w14:paraId="1AD8A05D" w14:textId="77777777" w:rsidR="00B760EC" w:rsidRPr="00823B84" w:rsidRDefault="00B760EC" w:rsidP="00B760EC">
      <w:pPr>
        <w:numPr>
          <w:ilvl w:val="0"/>
          <w:numId w:val="18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0" w:firstLine="646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Вязкость воздуха — это свойство:</w:t>
      </w:r>
    </w:p>
    <w:p w14:paraId="038CD9D1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сопротивляться сжатию;</w:t>
      </w:r>
    </w:p>
    <w:p w14:paraId="4D8CEC16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сопротивляться сдвигу частиц;</w:t>
      </w:r>
    </w:p>
    <w:p w14:paraId="3249D492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сохранять объём.</w:t>
      </w:r>
    </w:p>
    <w:p w14:paraId="556CB0F1" w14:textId="77777777" w:rsidR="00B760EC" w:rsidRPr="00823B84" w:rsidRDefault="00B760EC" w:rsidP="00B760EC">
      <w:pPr>
        <w:numPr>
          <w:ilvl w:val="0"/>
          <w:numId w:val="18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0" w:firstLine="646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Ламинарный поток — это:</w:t>
      </w:r>
    </w:p>
    <w:p w14:paraId="45CCE777" w14:textId="77777777" w:rsidR="00B760EC" w:rsidRPr="00823B84" w:rsidRDefault="00B760EC" w:rsidP="00B760E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упорядоченное движение без перемешивания слоёв;</w:t>
      </w:r>
    </w:p>
    <w:p w14:paraId="60D898DE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хаотичное движение с перемешиванием;</w:t>
      </w:r>
    </w:p>
    <w:p w14:paraId="706D7847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поток со скачком уплотнения.</w:t>
      </w:r>
    </w:p>
    <w:p w14:paraId="32AC30C2" w14:textId="77777777" w:rsidR="00B760EC" w:rsidRPr="00D63DB4" w:rsidRDefault="00B760EC" w:rsidP="00B760EC">
      <w:pPr>
        <w:pStyle w:val="a7"/>
        <w:numPr>
          <w:ilvl w:val="0"/>
          <w:numId w:val="18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0" w:firstLine="646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63D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Что происходит с температурой воздуха в тропосфере при подъёме?</w:t>
      </w:r>
    </w:p>
    <w:p w14:paraId="12D74AC9" w14:textId="77777777" w:rsidR="00B760EC" w:rsidRPr="00D63DB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63DB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понижается;</w:t>
      </w:r>
    </w:p>
    <w:p w14:paraId="685CBF5C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повышается;</w:t>
      </w:r>
    </w:p>
    <w:p w14:paraId="49260B0E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не меняется.</w:t>
      </w:r>
    </w:p>
    <w:p w14:paraId="538301BC" w14:textId="77777777" w:rsidR="00B760EC" w:rsidRPr="00D63DB4" w:rsidRDefault="00B760EC" w:rsidP="00B760EC">
      <w:pPr>
        <w:pStyle w:val="a7"/>
        <w:numPr>
          <w:ilvl w:val="0"/>
          <w:numId w:val="18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0" w:firstLine="646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63D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Что вызывает сопротивление трения?</w:t>
      </w:r>
    </w:p>
    <w:p w14:paraId="63E6677B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разница давлений спереди и сзади тела;</w:t>
      </w:r>
    </w:p>
    <w:p w14:paraId="191CBFE3" w14:textId="77777777" w:rsidR="00B760EC" w:rsidRPr="00D63DB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63DB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вязкость воздуха и трение о поверхность;</w:t>
      </w:r>
    </w:p>
    <w:p w14:paraId="7EFA3802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образование вихрей на концах крыла.</w:t>
      </w:r>
    </w:p>
    <w:p w14:paraId="6043AF0B" w14:textId="77777777" w:rsidR="00B760EC" w:rsidRPr="00D63DB4" w:rsidRDefault="00B760EC" w:rsidP="00B760EC">
      <w:pPr>
        <w:pStyle w:val="a7"/>
        <w:numPr>
          <w:ilvl w:val="0"/>
          <w:numId w:val="18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0" w:firstLine="646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63D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Хорда профиля — это:</w:t>
      </w:r>
    </w:p>
    <w:p w14:paraId="1F9F1ED3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максимальная толщина профиля;</w:t>
      </w:r>
    </w:p>
    <w:p w14:paraId="366E58B9" w14:textId="77777777" w:rsidR="00B760EC" w:rsidRPr="00D63DB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63DB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кривизна средней линии;</w:t>
      </w:r>
    </w:p>
    <w:p w14:paraId="424E8367" w14:textId="77777777" w:rsidR="00B760EC" w:rsidRPr="00D63DB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63DB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отрезок между передней и задней кромками.</w:t>
      </w:r>
    </w:p>
    <w:p w14:paraId="5913EA39" w14:textId="77777777" w:rsidR="00B760EC" w:rsidRPr="00D63DB4" w:rsidRDefault="00B760EC" w:rsidP="00B760EC">
      <w:pPr>
        <w:numPr>
          <w:ilvl w:val="0"/>
          <w:numId w:val="18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0" w:firstLine="646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63D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Коэффициент подъёмной силы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D63DB4">
        <w:rPr>
          <w:rFonts w:ascii="Times New Roman" w:eastAsia="Times New Roman" w:hAnsi="Times New Roman" w:cs="Times New Roman"/>
          <w:b/>
          <w:bCs/>
          <w:i/>
          <w:iCs/>
          <w:kern w:val="0"/>
          <w:sz w:val="29"/>
          <w:szCs w:val="29"/>
          <w:lang w:eastAsia="ru-RU"/>
          <w14:ligatures w14:val="none"/>
        </w:rPr>
        <w:t>C</w:t>
      </w:r>
      <w:r w:rsidRPr="00D63DB4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ru-RU"/>
          <w14:ligatures w14:val="none"/>
        </w:rPr>
        <w:t>y</w:t>
      </w:r>
      <w:r w:rsidRPr="00D63DB4">
        <w:rPr>
          <w:rFonts w:ascii="Times New Roman" w:eastAsia="Times New Roman" w:hAnsi="Times New Roman" w:cs="Times New Roman"/>
          <w:b/>
          <w:bCs/>
          <w:kern w:val="0"/>
          <w:sz w:val="2"/>
          <w:szCs w:val="2"/>
          <w:lang w:eastAsia="ru-RU"/>
          <w14:ligatures w14:val="none"/>
        </w:rPr>
        <w:t>​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D63D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зависит от:</w:t>
      </w:r>
    </w:p>
    <w:p w14:paraId="6C0D6472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только от скорости;</w:t>
      </w:r>
    </w:p>
    <w:p w14:paraId="58D35E27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только от угла атаки;</w:t>
      </w:r>
    </w:p>
    <w:p w14:paraId="3FCFD802" w14:textId="77777777" w:rsidR="00B760EC" w:rsidRPr="00D63DB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63DB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угла атаки, формы профиля и числа Маха.</w:t>
      </w:r>
    </w:p>
    <w:p w14:paraId="239E9667" w14:textId="77777777" w:rsidR="00B760EC" w:rsidRPr="00D63DB4" w:rsidRDefault="00B760EC" w:rsidP="00B760EC">
      <w:pPr>
        <w:numPr>
          <w:ilvl w:val="0"/>
          <w:numId w:val="18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0" w:firstLine="646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63D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Установите соответствие между типом момента и осью вращения:</w:t>
      </w:r>
    </w:p>
    <w:p w14:paraId="15FCA072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1. Момент крена</w:t>
      </w:r>
    </w:p>
    <w:p w14:paraId="17A403A4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2. Момент тангажа</w:t>
      </w:r>
    </w:p>
    <w:p w14:paraId="0A2C7656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3. Момент рыскания</w:t>
      </w:r>
    </w:p>
    <w:p w14:paraId="66C466DB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7AAC072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Вертикальная ось (ось Z)</w:t>
      </w:r>
    </w:p>
    <w:p w14:paraId="0CA58393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Продольная ось (ось X)</w:t>
      </w:r>
    </w:p>
    <w:p w14:paraId="44B54DAF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Поперечная ось (ось Y)</w:t>
      </w:r>
    </w:p>
    <w:p w14:paraId="7A71FDA6" w14:textId="77777777" w:rsidR="00B760EC" w:rsidRPr="00D63DB4" w:rsidRDefault="00B760EC" w:rsidP="00B760EC">
      <w:pPr>
        <w:numPr>
          <w:ilvl w:val="0"/>
          <w:numId w:val="18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0" w:firstLine="646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63D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Установите правильную последовательность действий для создания необходимой подъёмной силы в вираже</w:t>
      </w:r>
    </w:p>
    <w:p w14:paraId="021CC9A9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1. Увеличение подъёмной силы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 счет увеличения угла атаки и скорости полета</w:t>
      </w:r>
    </w:p>
    <w:p w14:paraId="257111B7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2.</w:t>
      </w:r>
      <w:r w:rsidRPr="003E17F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Наклон самолёта элеронами в сторону виража на угол крена γ</w:t>
      </w:r>
    </w:p>
    <w:p w14:paraId="7DC17198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3. Разложение подъёмной силы на</w:t>
      </w:r>
      <w:r w:rsidRPr="00A007F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</w:t>
      </w: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ертикальную (Ycosγ)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 г</w:t>
      </w: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оризонтальную (Ysinγ)</w:t>
      </w:r>
    </w:p>
    <w:p w14:paraId="012FDC71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4. Уравновешивание силы веса самолёта (G) вертикальной составляющей</w:t>
      </w:r>
    </w:p>
    <w:p w14:paraId="24289738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5. Обеспечение центростремительной силы горизонтальной составляющей</w:t>
      </w:r>
    </w:p>
    <w:p w14:paraId="443E13B7" w14:textId="77777777" w:rsidR="00B760EC" w:rsidRPr="00A007F9" w:rsidRDefault="00B760EC" w:rsidP="00B760EC">
      <w:pPr>
        <w:numPr>
          <w:ilvl w:val="0"/>
          <w:numId w:val="18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0" w:firstLine="646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07F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Установите правильную последовательность применения методов сокращения взлётной дистанции</w:t>
      </w:r>
    </w:p>
    <w:p w14:paraId="1C8726B1" w14:textId="77777777" w:rsidR="00B760EC" w:rsidRPr="00823B84" w:rsidRDefault="00B760EC" w:rsidP="00B760EC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64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Проверка технического состояния самолёта</w:t>
      </w:r>
    </w:p>
    <w:p w14:paraId="07E40FF3" w14:textId="77777777" w:rsidR="00B760EC" w:rsidRPr="00823B84" w:rsidRDefault="00B760EC" w:rsidP="00B760EC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64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Настройка закрылков и предкрылков</w:t>
      </w:r>
    </w:p>
    <w:p w14:paraId="534480DE" w14:textId="77777777" w:rsidR="00B760EC" w:rsidRPr="00823B84" w:rsidRDefault="00B760EC" w:rsidP="00B760EC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Установка необходимых настроек двигателей </w:t>
      </w:r>
    </w:p>
    <w:p w14:paraId="0610A935" w14:textId="77777777" w:rsidR="00B760EC" w:rsidRPr="00823B84" w:rsidRDefault="00B760EC" w:rsidP="00B760EC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Плавное увеличение тяги двигателей</w:t>
      </w:r>
    </w:p>
    <w:p w14:paraId="48380097" w14:textId="77777777" w:rsidR="00B760EC" w:rsidRPr="00823B84" w:rsidRDefault="00B760EC" w:rsidP="00B760EC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Контроль параметров полёта</w:t>
      </w:r>
    </w:p>
    <w:p w14:paraId="277B6C63" w14:textId="77777777" w:rsidR="00B760EC" w:rsidRPr="00823B84" w:rsidRDefault="00B760EC" w:rsidP="00B760EC">
      <w:pPr>
        <w:pStyle w:val="a7"/>
        <w:numPr>
          <w:ilvl w:val="0"/>
          <w:numId w:val="18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0" w:firstLine="646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Дополните предложени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е</w:t>
      </w:r>
      <w:r w:rsidRPr="00823B8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, используя термины из списка:</w:t>
      </w:r>
    </w:p>
    <w:p w14:paraId="44F9C90A" w14:textId="77777777" w:rsidR="00B760EC" w:rsidRPr="00C546B9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C546B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Термины:</w:t>
      </w:r>
    </w:p>
    <w:p w14:paraId="3DA24B84" w14:textId="77777777" w:rsidR="00B760EC" w:rsidRPr="00823B84" w:rsidRDefault="00B760EC" w:rsidP="00B760EC">
      <w:pPr>
        <w:pStyle w:val="a7"/>
        <w:numPr>
          <w:ilvl w:val="2"/>
          <w:numId w:val="18"/>
        </w:num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критический режим</w:t>
      </w:r>
    </w:p>
    <w:p w14:paraId="1637DA5A" w14:textId="77777777" w:rsidR="00B760EC" w:rsidRPr="00823B84" w:rsidRDefault="00B760EC" w:rsidP="00B760EC">
      <w:pPr>
        <w:pStyle w:val="a7"/>
        <w:numPr>
          <w:ilvl w:val="2"/>
          <w:numId w:val="18"/>
        </w:num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нисходящая спираль</w:t>
      </w:r>
    </w:p>
    <w:p w14:paraId="77C06889" w14:textId="77777777" w:rsidR="00B760EC" w:rsidRPr="00823B84" w:rsidRDefault="00B760EC" w:rsidP="00B760EC">
      <w:pPr>
        <w:pStyle w:val="a7"/>
        <w:numPr>
          <w:ilvl w:val="2"/>
          <w:numId w:val="18"/>
        </w:num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закритические углы</w:t>
      </w:r>
    </w:p>
    <w:p w14:paraId="2B7758AA" w14:textId="77777777" w:rsidR="00B760EC" w:rsidRPr="00823B84" w:rsidRDefault="00B760EC" w:rsidP="00B760EC">
      <w:pPr>
        <w:pStyle w:val="a7"/>
        <w:numPr>
          <w:ilvl w:val="2"/>
          <w:numId w:val="18"/>
        </w:num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потеря скорости</w:t>
      </w:r>
    </w:p>
    <w:p w14:paraId="1C914634" w14:textId="77777777" w:rsidR="00B760EC" w:rsidRPr="00823B84" w:rsidRDefault="00B760EC" w:rsidP="00B760EC">
      <w:pPr>
        <w:pStyle w:val="a7"/>
        <w:numPr>
          <w:ilvl w:val="2"/>
          <w:numId w:val="18"/>
        </w:num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сваливание</w:t>
      </w:r>
    </w:p>
    <w:p w14:paraId="0C3F0792" w14:textId="77777777" w:rsidR="00B760EC" w:rsidRPr="00823B84" w:rsidRDefault="00B760EC" w:rsidP="00B760EC">
      <w:pPr>
        <w:pStyle w:val="a7"/>
        <w:numPr>
          <w:ilvl w:val="2"/>
          <w:numId w:val="18"/>
        </w:num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тряска</w:t>
      </w:r>
    </w:p>
    <w:p w14:paraId="691214DF" w14:textId="77777777" w:rsidR="00B760EC" w:rsidRPr="00823B84" w:rsidRDefault="00B760EC" w:rsidP="00B760EC">
      <w:pPr>
        <w:pStyle w:val="a7"/>
        <w:numPr>
          <w:ilvl w:val="2"/>
          <w:numId w:val="18"/>
        </w:num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снижение высоты</w:t>
      </w:r>
    </w:p>
    <w:p w14:paraId="75B7AEFC" w14:textId="77777777" w:rsidR="00B760EC" w:rsidRPr="00823B84" w:rsidRDefault="00B760EC" w:rsidP="00B760EC">
      <w:pPr>
        <w:pStyle w:val="a7"/>
        <w:numPr>
          <w:ilvl w:val="2"/>
          <w:numId w:val="18"/>
        </w:num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неуправляемое движение</w:t>
      </w:r>
    </w:p>
    <w:p w14:paraId="22C1030B" w14:textId="77777777" w:rsidR="00B760EC" w:rsidRPr="00C546B9" w:rsidRDefault="00B760EC" w:rsidP="00B760EC">
      <w:pPr>
        <w:pStyle w:val="a7"/>
        <w:shd w:val="clear" w:color="auto" w:fill="FFFFFF"/>
        <w:spacing w:after="0" w:line="240" w:lineRule="auto"/>
        <w:ind w:left="0" w:firstLine="646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C546B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Задани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е</w:t>
      </w:r>
      <w:r w:rsidRPr="00C546B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:</w:t>
      </w:r>
    </w:p>
    <w:p w14:paraId="619E7C75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Штопору предшествует __________ и __________, иногда сопровождаемое __________.</w:t>
      </w:r>
    </w:p>
    <w:p w14:paraId="18198EF1" w14:textId="77777777" w:rsidR="00B760EC" w:rsidRPr="00823B84" w:rsidRDefault="00B760EC" w:rsidP="00B760EC">
      <w:pPr>
        <w:pStyle w:val="a7"/>
        <w:numPr>
          <w:ilvl w:val="0"/>
          <w:numId w:val="18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0" w:firstLine="646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Дополните предложени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е</w:t>
      </w:r>
      <w:r w:rsidRPr="00823B8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, вставив правильные термины из списка:</w:t>
      </w:r>
    </w:p>
    <w:p w14:paraId="278D5F63" w14:textId="77777777" w:rsidR="00B760EC" w:rsidRPr="00C546B9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C546B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Список терминов:</w:t>
      </w:r>
    </w:p>
    <w:p w14:paraId="75911667" w14:textId="77777777" w:rsidR="00B760EC" w:rsidRPr="00C546B9" w:rsidRDefault="00B760EC" w:rsidP="00B760EC">
      <w:pPr>
        <w:pStyle w:val="a7"/>
        <w:numPr>
          <w:ilvl w:val="2"/>
          <w:numId w:val="18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546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вертикальная ось</w:t>
      </w:r>
    </w:p>
    <w:p w14:paraId="5A156B85" w14:textId="77777777" w:rsidR="00B760EC" w:rsidRPr="00C546B9" w:rsidRDefault="00B760EC" w:rsidP="00B760EC">
      <w:pPr>
        <w:pStyle w:val="a7"/>
        <w:numPr>
          <w:ilvl w:val="2"/>
          <w:numId w:val="18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546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рыскание</w:t>
      </w:r>
    </w:p>
    <w:p w14:paraId="02CAC222" w14:textId="77777777" w:rsidR="00B760EC" w:rsidRPr="00C546B9" w:rsidRDefault="00B760EC" w:rsidP="00B760EC">
      <w:pPr>
        <w:pStyle w:val="a7"/>
        <w:numPr>
          <w:ilvl w:val="2"/>
          <w:numId w:val="18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546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педали управления</w:t>
      </w:r>
    </w:p>
    <w:p w14:paraId="37864CA6" w14:textId="77777777" w:rsidR="00B760EC" w:rsidRPr="00C546B9" w:rsidRDefault="00B760EC" w:rsidP="00B760EC">
      <w:pPr>
        <w:pStyle w:val="a7"/>
        <w:numPr>
          <w:ilvl w:val="2"/>
          <w:numId w:val="18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546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киль</w:t>
      </w:r>
    </w:p>
    <w:p w14:paraId="36373BEC" w14:textId="77777777" w:rsidR="00B760EC" w:rsidRPr="00C546B9" w:rsidRDefault="00B760EC" w:rsidP="00B760EC">
      <w:pPr>
        <w:pStyle w:val="a7"/>
        <w:numPr>
          <w:ilvl w:val="2"/>
          <w:numId w:val="18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546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продольная ось</w:t>
      </w:r>
    </w:p>
    <w:p w14:paraId="00029F62" w14:textId="77777777" w:rsidR="00B760EC" w:rsidRPr="00C546B9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C546B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Задани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е</w:t>
      </w:r>
      <w:r w:rsidRPr="00C546B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:</w:t>
      </w:r>
    </w:p>
    <w:p w14:paraId="7FA9337C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Руль направления установлен на 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</w:t>
      </w: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192927CB" w14:textId="77777777" w:rsidR="00B760EC" w:rsidRPr="00823B84" w:rsidRDefault="00B760EC" w:rsidP="00B760EC">
      <w:pPr>
        <w:pStyle w:val="a7"/>
        <w:numPr>
          <w:ilvl w:val="0"/>
          <w:numId w:val="18"/>
        </w:numPr>
        <w:tabs>
          <w:tab w:val="clear" w:pos="720"/>
          <w:tab w:val="num" w:pos="644"/>
        </w:tabs>
        <w:spacing w:after="0" w:line="240" w:lineRule="auto"/>
        <w:ind w:left="0" w:firstLine="646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Дополните предложени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е</w:t>
      </w:r>
      <w:r w:rsidRPr="00823B8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, используя термины из списка:</w:t>
      </w:r>
    </w:p>
    <w:p w14:paraId="5AE84EDE" w14:textId="77777777" w:rsidR="00B760EC" w:rsidRPr="00823B84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Расстояние между крайними точками крыла самолёта, измеренное по прямой линии называется ____________________крыла</w:t>
      </w:r>
    </w:p>
    <w:p w14:paraId="1D26765D" w14:textId="77777777" w:rsidR="00B760EC" w:rsidRPr="00C546B9" w:rsidRDefault="00B760EC" w:rsidP="00B760EC">
      <w:pPr>
        <w:shd w:val="clear" w:color="auto" w:fill="FFFFFF"/>
        <w:spacing w:after="0" w:line="240" w:lineRule="auto"/>
        <w:ind w:firstLine="646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Т</w:t>
      </w:r>
      <w:r w:rsidRPr="00C546B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ермин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ы</w:t>
      </w:r>
      <w:r w:rsidRPr="00C546B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:</w:t>
      </w:r>
    </w:p>
    <w:p w14:paraId="67978DD9" w14:textId="77777777" w:rsidR="00B760EC" w:rsidRPr="00C546B9" w:rsidRDefault="00B760EC" w:rsidP="00B760EC">
      <w:pPr>
        <w:pStyle w:val="a7"/>
        <w:numPr>
          <w:ilvl w:val="2"/>
          <w:numId w:val="18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546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размах</w:t>
      </w:r>
    </w:p>
    <w:p w14:paraId="3C29A349" w14:textId="77777777" w:rsidR="00B760EC" w:rsidRPr="00C546B9" w:rsidRDefault="00B760EC" w:rsidP="00B760EC">
      <w:pPr>
        <w:pStyle w:val="a7"/>
        <w:numPr>
          <w:ilvl w:val="2"/>
          <w:numId w:val="18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546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хордой</w:t>
      </w:r>
    </w:p>
    <w:p w14:paraId="2469FF1D" w14:textId="77777777" w:rsidR="00B760EC" w:rsidRPr="00C546B9" w:rsidRDefault="00B760EC" w:rsidP="00B760EC">
      <w:pPr>
        <w:pStyle w:val="a7"/>
        <w:numPr>
          <w:ilvl w:val="2"/>
          <w:numId w:val="18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546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площадью</w:t>
      </w:r>
    </w:p>
    <w:p w14:paraId="116CBBFA" w14:textId="77777777" w:rsidR="00B760EC" w:rsidRPr="00C546B9" w:rsidRDefault="00B760EC" w:rsidP="00B760EC">
      <w:pPr>
        <w:pStyle w:val="a7"/>
        <w:numPr>
          <w:ilvl w:val="2"/>
          <w:numId w:val="18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546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удлинением</w:t>
      </w:r>
    </w:p>
    <w:p w14:paraId="13742164" w14:textId="77777777" w:rsidR="00B760EC" w:rsidRPr="00823B84" w:rsidRDefault="00B760EC" w:rsidP="00B760EC">
      <w:pPr>
        <w:pStyle w:val="a7"/>
        <w:numPr>
          <w:ilvl w:val="0"/>
          <w:numId w:val="18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0"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7" w:name="_Hlk213316572"/>
      <w:r w:rsidRPr="00823B8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Вставьте пропущенные слов</w:t>
      </w:r>
      <w:bookmarkEnd w:id="7"/>
      <w:r w:rsidRPr="00823B8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а</w:t>
      </w: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6931BC50" w14:textId="77777777" w:rsidR="00B760EC" w:rsidRPr="00823B84" w:rsidRDefault="00B760EC" w:rsidP="00B760EC">
      <w:pPr>
        <w:pStyle w:val="a7"/>
        <w:shd w:val="clear" w:color="auto" w:fill="FFFFFF"/>
        <w:spacing w:after="0" w:line="240" w:lineRule="auto"/>
        <w:ind w:left="0" w:firstLine="64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Для снижения волнового сопротивления применяют____________ и ____________________ крылья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341231BD" w14:textId="77777777" w:rsidR="00B760EC" w:rsidRPr="00823B84" w:rsidRDefault="00B760EC" w:rsidP="00B760EC">
      <w:pPr>
        <w:pStyle w:val="a7"/>
        <w:numPr>
          <w:ilvl w:val="0"/>
          <w:numId w:val="18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0"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8" w:name="_Hlk213316855"/>
      <w:r w:rsidRPr="00823B8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Дополните предложени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е</w:t>
      </w:r>
      <w:r w:rsidRPr="00823B8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, используя термины из списка:</w:t>
      </w:r>
      <w:bookmarkEnd w:id="8"/>
    </w:p>
    <w:p w14:paraId="390AEFFC" w14:textId="77777777" w:rsidR="00B760EC" w:rsidRDefault="00B760EC" w:rsidP="00B760EC">
      <w:pPr>
        <w:shd w:val="clear" w:color="auto" w:fill="FFFFFF"/>
        <w:spacing w:after="0" w:line="240" w:lineRule="auto"/>
        <w:ind w:firstLine="64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вираже подъёмная сила ____________ веса самолёта и направлена перпендикулярно плоскости крыльев.</w:t>
      </w:r>
    </w:p>
    <w:p w14:paraId="73A56598" w14:textId="77777777" w:rsidR="00B760EC" w:rsidRPr="00C546B9" w:rsidRDefault="00B760EC" w:rsidP="00B760EC">
      <w:pPr>
        <w:shd w:val="clear" w:color="auto" w:fill="FFFFFF"/>
        <w:spacing w:after="0" w:line="240" w:lineRule="auto"/>
        <w:ind w:firstLine="646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C546B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Термины</w:t>
      </w:r>
    </w:p>
    <w:p w14:paraId="2B376A43" w14:textId="77777777" w:rsidR="00B760EC" w:rsidRPr="00C546B9" w:rsidRDefault="00B760EC" w:rsidP="00B760EC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546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больше;</w:t>
      </w:r>
    </w:p>
    <w:p w14:paraId="07F45181" w14:textId="77777777" w:rsidR="00B760EC" w:rsidRPr="00C546B9" w:rsidRDefault="00B760EC" w:rsidP="00B760EC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546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меньше;</w:t>
      </w:r>
    </w:p>
    <w:p w14:paraId="42E76814" w14:textId="77777777" w:rsidR="00B760EC" w:rsidRPr="00C546B9" w:rsidRDefault="00B760EC" w:rsidP="00B760EC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546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равна.</w:t>
      </w:r>
    </w:p>
    <w:p w14:paraId="4290932B" w14:textId="77777777" w:rsidR="00B760EC" w:rsidRPr="00A007F9" w:rsidRDefault="00B760EC" w:rsidP="00B760EC">
      <w:pPr>
        <w:pStyle w:val="a7"/>
        <w:numPr>
          <w:ilvl w:val="0"/>
          <w:numId w:val="18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0" w:firstLine="646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07F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Динамическая устойчивость — это_____________</w:t>
      </w:r>
      <w:r w:rsidRPr="00A007F9">
        <w:rPr>
          <w:rFonts w:ascii="Times New Roman" w:hAnsi="Times New Roman" w:cs="Times New Roman"/>
          <w:b/>
          <w:bCs/>
        </w:rPr>
        <w:t xml:space="preserve"> </w:t>
      </w:r>
      <w:r w:rsidRPr="00A007F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колебаний после возмущения</w:t>
      </w:r>
    </w:p>
    <w:p w14:paraId="3F6AB289" w14:textId="77777777" w:rsidR="00B760EC" w:rsidRPr="00A007F9" w:rsidRDefault="00B760EC" w:rsidP="00B760EC">
      <w:pPr>
        <w:pStyle w:val="a7"/>
        <w:numPr>
          <w:ilvl w:val="0"/>
          <w:numId w:val="18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0" w:firstLine="646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07F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Что происходит при критическом угле атаки?</w:t>
      </w:r>
    </w:p>
    <w:p w14:paraId="7B500A68" w14:textId="77777777" w:rsidR="00B760EC" w:rsidRPr="00823B84" w:rsidRDefault="00B760EC" w:rsidP="00B760EC">
      <w:pPr>
        <w:pStyle w:val="a7"/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</w:t>
      </w:r>
    </w:p>
    <w:p w14:paraId="48AC336A" w14:textId="77777777" w:rsidR="00B760EC" w:rsidRPr="00A007F9" w:rsidRDefault="00B760EC" w:rsidP="00B760EC">
      <w:pPr>
        <w:pStyle w:val="a7"/>
        <w:numPr>
          <w:ilvl w:val="0"/>
          <w:numId w:val="18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0" w:firstLine="646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07F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Что происходит с сопротивлением при увеличении угла атаки ближе к критическому?</w:t>
      </w:r>
    </w:p>
    <w:p w14:paraId="113D3843" w14:textId="77777777" w:rsidR="00B760EC" w:rsidRPr="00823B84" w:rsidRDefault="00B760EC" w:rsidP="00B760EC">
      <w:pPr>
        <w:pStyle w:val="a7"/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</w:t>
      </w:r>
    </w:p>
    <w:p w14:paraId="74A41224" w14:textId="77777777" w:rsidR="00B760EC" w:rsidRPr="00A007F9" w:rsidRDefault="00B760EC" w:rsidP="00B760EC">
      <w:pPr>
        <w:pStyle w:val="a7"/>
        <w:numPr>
          <w:ilvl w:val="0"/>
          <w:numId w:val="18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0" w:firstLine="646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07F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Для чего нужна механизация крыла (закрылки, предкрылки)?</w:t>
      </w:r>
    </w:p>
    <w:p w14:paraId="5558EAEF" w14:textId="77777777" w:rsidR="00B760EC" w:rsidRPr="00823B84" w:rsidRDefault="00B760EC" w:rsidP="00B760EC">
      <w:pPr>
        <w:pStyle w:val="a7"/>
        <w:shd w:val="clear" w:color="auto" w:fill="FFFFFF"/>
        <w:spacing w:after="0" w:line="240" w:lineRule="auto"/>
        <w:ind w:left="0" w:firstLine="64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</w:t>
      </w:r>
    </w:p>
    <w:p w14:paraId="4F39B667" w14:textId="77777777" w:rsidR="00B760EC" w:rsidRPr="00A007F9" w:rsidRDefault="00B760EC" w:rsidP="00B760EC">
      <w:pPr>
        <w:pStyle w:val="a7"/>
        <w:numPr>
          <w:ilvl w:val="0"/>
          <w:numId w:val="18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0" w:firstLine="646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07F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Как изменяется подъёмная сила при выпуске закрылков?</w:t>
      </w:r>
    </w:p>
    <w:p w14:paraId="7417769D" w14:textId="77777777" w:rsidR="00B760EC" w:rsidRPr="00823B84" w:rsidRDefault="00B760EC" w:rsidP="00B760EC">
      <w:pPr>
        <w:pStyle w:val="a7"/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3B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</w:t>
      </w:r>
    </w:p>
    <w:p w14:paraId="432E6623" w14:textId="77777777" w:rsidR="00B760EC" w:rsidRDefault="00B760EC" w:rsidP="00B760EC">
      <w:pPr>
        <w:pStyle w:val="ae"/>
      </w:pPr>
      <w:r>
        <w:t>Группа_____________ ФИО___________________________________________ Дата___________</w:t>
      </w:r>
    </w:p>
    <w:p w14:paraId="6611255A" w14:textId="77777777" w:rsidR="00B760EC" w:rsidRDefault="00B760EC" w:rsidP="00B760EC">
      <w:pPr>
        <w:pStyle w:val="ae"/>
      </w:pPr>
      <w:r>
        <w:t>Группа_____________ ФИО___________________________________________ Дата___________</w:t>
      </w:r>
    </w:p>
    <w:p w14:paraId="3AD2E954" w14:textId="77777777" w:rsidR="00B760EC" w:rsidRPr="001604F0" w:rsidRDefault="00B760EC" w:rsidP="00B760EC">
      <w:pPr>
        <w:pStyle w:val="a7"/>
        <w:shd w:val="clear" w:color="auto" w:fill="FFFFFF"/>
        <w:spacing w:before="120" w:after="120" w:line="420" w:lineRule="atLeast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1604F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3</w:t>
      </w:r>
    </w:p>
    <w:p w14:paraId="484E0A1D" w14:textId="77777777" w:rsidR="00B760EC" w:rsidRPr="00FD528A" w:rsidRDefault="00B760EC" w:rsidP="00B760EC">
      <w:pPr>
        <w:numPr>
          <w:ilvl w:val="0"/>
          <w:numId w:val="20"/>
        </w:numPr>
        <w:shd w:val="clear" w:color="auto" w:fill="FFFFFF"/>
        <w:spacing w:after="0" w:line="240" w:lineRule="auto"/>
        <w:ind w:hanging="1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Температура в тропосфере с высотой:</w:t>
      </w:r>
    </w:p>
    <w:p w14:paraId="74E6E920" w14:textId="77777777" w:rsidR="00B760EC" w:rsidRPr="00FD528A" w:rsidRDefault="00B760EC" w:rsidP="00B760EC">
      <w:pPr>
        <w:shd w:val="clear" w:color="auto" w:fill="FFFFFF"/>
        <w:tabs>
          <w:tab w:val="left" w:pos="1440"/>
        </w:tabs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падает на 6,5 °C на 1 км;</w:t>
      </w:r>
    </w:p>
    <w:p w14:paraId="598A74B9" w14:textId="77777777" w:rsidR="00B760EC" w:rsidRPr="00FD528A" w:rsidRDefault="00B760EC" w:rsidP="00B760EC">
      <w:pPr>
        <w:shd w:val="clear" w:color="auto" w:fill="FFFFFF"/>
        <w:tabs>
          <w:tab w:val="left" w:pos="1440"/>
        </w:tabs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растёт на 6,5 °C на 1 км;</w:t>
      </w:r>
    </w:p>
    <w:p w14:paraId="2FACC00A" w14:textId="77777777" w:rsidR="00B760EC" w:rsidRPr="00FD528A" w:rsidRDefault="00B760EC" w:rsidP="00B760EC">
      <w:pPr>
        <w:shd w:val="clear" w:color="auto" w:fill="FFFFFF"/>
        <w:tabs>
          <w:tab w:val="left" w:pos="1440"/>
        </w:tabs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остаётся постоянной.</w:t>
      </w:r>
    </w:p>
    <w:p w14:paraId="11500984" w14:textId="77777777" w:rsidR="00B760EC" w:rsidRPr="00FD528A" w:rsidRDefault="00B760EC" w:rsidP="00B760EC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Линия тока — это:</w:t>
      </w:r>
    </w:p>
    <w:p w14:paraId="4689C42D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траектория движения частицы воздуха;</w:t>
      </w:r>
    </w:p>
    <w:p w14:paraId="2E37C72B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линия, касательная к вектору скорости в каждой точке;</w:t>
      </w:r>
    </w:p>
    <w:p w14:paraId="2CE087C7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граница пограничного слоя.</w:t>
      </w:r>
    </w:p>
    <w:p w14:paraId="3CC597E3" w14:textId="77777777" w:rsidR="00B760EC" w:rsidRPr="00FD528A" w:rsidRDefault="00B760EC" w:rsidP="00B760EC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Что изучает аэродинамика?</w:t>
      </w:r>
    </w:p>
    <w:p w14:paraId="0360BAF5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Силы взаимодействия между движущимися телами и воздушной средой;</w:t>
      </w:r>
    </w:p>
    <w:p w14:paraId="30F0F42A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движение твёрдых тел в вакууме;</w:t>
      </w:r>
    </w:p>
    <w:p w14:paraId="26D3BAB6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Процессы обтекания тел воздушным потоком.</w:t>
      </w:r>
    </w:p>
    <w:p w14:paraId="23AEAE96" w14:textId="77777777" w:rsidR="00B760EC" w:rsidRPr="00FD528A" w:rsidRDefault="00B760EC" w:rsidP="00B760EC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Что такое вязкость воздуха?</w:t>
      </w:r>
    </w:p>
    <w:p w14:paraId="7F6C7B7E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способность сжиматься;</w:t>
      </w:r>
    </w:p>
    <w:p w14:paraId="7FCA8A27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сопротивление сдвигу слоёв воздуха;</w:t>
      </w:r>
    </w:p>
    <w:p w14:paraId="18230443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способность проводить тепло.</w:t>
      </w:r>
    </w:p>
    <w:p w14:paraId="12674F31" w14:textId="77777777" w:rsidR="00B760EC" w:rsidRPr="00FD528A" w:rsidRDefault="00B760EC" w:rsidP="00B760EC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Что такое пограничный слой?</w:t>
      </w:r>
    </w:p>
    <w:p w14:paraId="2055BDE7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слой воздуха вдали от тела;</w:t>
      </w:r>
    </w:p>
    <w:p w14:paraId="14631C1D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тонкий слой у поверхности, где проявляется вязкость;</w:t>
      </w:r>
    </w:p>
    <w:p w14:paraId="393A4C2B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зона сверхзвукового течения.</w:t>
      </w:r>
    </w:p>
    <w:p w14:paraId="0C88D9FA" w14:textId="77777777" w:rsidR="00B760EC" w:rsidRPr="00FD528A" w:rsidRDefault="00B760EC" w:rsidP="00B760EC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Что означает «стандартные условия» в аэродинамике?</w:t>
      </w:r>
    </w:p>
    <w:p w14:paraId="791F02D1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любые условия полёта;</w:t>
      </w:r>
    </w:p>
    <w:p w14:paraId="35BBF234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условия на высоте 10 км;</w:t>
      </w:r>
    </w:p>
    <w:p w14:paraId="06478C7C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фиксированные значения давления, температуры и плотности на уровне моря.</w:t>
      </w:r>
    </w:p>
    <w:p w14:paraId="01E5317D" w14:textId="77777777" w:rsidR="00B760EC" w:rsidRPr="00FD528A" w:rsidRDefault="00B760EC" w:rsidP="00B760EC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Относительная толщина профиля — это:</w:t>
      </w:r>
    </w:p>
    <w:p w14:paraId="50A843FA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отношение длины хорды к размаху;</w:t>
      </w:r>
    </w:p>
    <w:p w14:paraId="6244B72C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отношение максимальной толщины к хорде (в %);</w:t>
      </w:r>
    </w:p>
    <w:p w14:paraId="0133EC4E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угол между хордой и потоком.</w:t>
      </w:r>
    </w:p>
    <w:p w14:paraId="3FFD0D3B" w14:textId="77777777" w:rsidR="00B760EC" w:rsidRPr="00E92692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9269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8. Установите соответствие между понятием и его определением:</w:t>
      </w:r>
    </w:p>
    <w:p w14:paraId="69F1604E" w14:textId="77777777" w:rsidR="00B760EC" w:rsidRPr="00E92692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269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1. Трение воздуха о поверхность крыла.</w:t>
      </w:r>
    </w:p>
    <w:p w14:paraId="6C088DC3" w14:textId="77777777" w:rsidR="00B760EC" w:rsidRPr="00E92692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269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2. Разность давлений перед крылом и за ним.</w:t>
      </w:r>
    </w:p>
    <w:p w14:paraId="1F337498" w14:textId="77777777" w:rsidR="00B760EC" w:rsidRPr="00E92692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269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3. Перетекание воздуха на концах крыла</w:t>
      </w:r>
    </w:p>
    <w:p w14:paraId="140C9D59" w14:textId="77777777" w:rsidR="00B760EC" w:rsidRPr="00E92692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</w:t>
      </w:r>
      <w:r w:rsidRPr="00E9269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Под действием разности давлений воздух перетекает на концах крыла из области повышенного давления в область пониженного. При этом происходит закручивание воздуха и образование двух концевых вихрей, которые сбегают с крыла</w:t>
      </w:r>
    </w:p>
    <w:p w14:paraId="42FD26AA" w14:textId="77777777" w:rsidR="00B760EC" w:rsidRPr="00E92692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</w:t>
      </w:r>
      <w:r w:rsidRPr="00E9269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Повышенное давление воздуха перед крылом и пониженное за ним зависят в основном от относительной толщины профиля</w:t>
      </w:r>
    </w:p>
    <w:p w14:paraId="04C11E9B" w14:textId="77777777" w:rsidR="00B760EC" w:rsidRPr="00E92692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В.</w:t>
      </w:r>
      <w:r w:rsidRPr="00E9269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Сила проявляется в пограничном слое и зависит от его характера: в ламинарном пограничном слое трение значительно меньше, чем в турбулентном</w:t>
      </w:r>
    </w:p>
    <w:p w14:paraId="7FBFC16C" w14:textId="77777777" w:rsidR="00B760EC" w:rsidRPr="00E92692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9. </w:t>
      </w:r>
      <w:r w:rsidRPr="00E9269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Расположите в правильной последовательности этапы посадки самолета:</w:t>
      </w:r>
    </w:p>
    <w:p w14:paraId="7A6C575F" w14:textId="77777777" w:rsidR="00B760EC" w:rsidRPr="00E92692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269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1. Выравнивание</w:t>
      </w:r>
    </w:p>
    <w:p w14:paraId="2960E38E" w14:textId="77777777" w:rsidR="00B760EC" w:rsidRPr="00E92692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269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2. Приземление</w:t>
      </w:r>
    </w:p>
    <w:p w14:paraId="050684CC" w14:textId="77777777" w:rsidR="00B760EC" w:rsidRPr="00E92692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269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3. Выдерживание</w:t>
      </w:r>
    </w:p>
    <w:p w14:paraId="66214127" w14:textId="77777777" w:rsidR="00B760EC" w:rsidRPr="00E92692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269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4. Пробег</w:t>
      </w:r>
    </w:p>
    <w:p w14:paraId="24CD541B" w14:textId="77777777" w:rsidR="00B760EC" w:rsidRPr="00E92692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269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5. Планирование</w:t>
      </w:r>
    </w:p>
    <w:p w14:paraId="7420489A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10. </w:t>
      </w:r>
      <w:r w:rsidRPr="00344A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Установите правильную последовательность процессов при обтекании крыла воздушным потоком</w:t>
      </w:r>
      <w:r w:rsidRPr="00FD52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</w:p>
    <w:p w14:paraId="158E3003" w14:textId="77777777" w:rsidR="00B760EC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1. </w:t>
      </w: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Поток воздуха встречает крыло под определённым углом атаки</w:t>
      </w:r>
    </w:p>
    <w:p w14:paraId="0AD4A481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2. </w:t>
      </w: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Происходит отклонение воздушного потока вниз (возникает угол атаки)</w:t>
      </w:r>
    </w:p>
    <w:p w14:paraId="1AB7B24C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3. </w:t>
      </w: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Возникает разность давлений по обе стороны крыла</w:t>
      </w:r>
    </w:p>
    <w:p w14:paraId="143FC163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4. </w:t>
      </w: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Появляется сила лобового сопротивления в направлении, противоположном движению</w:t>
      </w:r>
    </w:p>
    <w:p w14:paraId="6CEABA25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5. </w:t>
      </w: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Развивается подъёмная сила перпендикулярно направлению потока</w:t>
      </w:r>
    </w:p>
    <w:p w14:paraId="03F40CB7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9" w:name="_Hlk213931392"/>
      <w:r w:rsidRPr="00FD52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11. Дополните предложения, используя термины из списка:</w:t>
      </w:r>
    </w:p>
    <w:p w14:paraId="449871EA" w14:textId="77777777" w:rsidR="00B760EC" w:rsidRPr="00344A4F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344A4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Список терминов:</w:t>
      </w:r>
    </w:p>
    <w:p w14:paraId="27570902" w14:textId="77777777" w:rsidR="00B760EC" w:rsidRPr="00344A4F" w:rsidRDefault="00B760EC" w:rsidP="00B760EC">
      <w:pPr>
        <w:pStyle w:val="a7"/>
        <w:numPr>
          <w:ilvl w:val="2"/>
          <w:numId w:val="20"/>
        </w:numPr>
        <w:shd w:val="clear" w:color="auto" w:fill="FFFFFF"/>
        <w:spacing w:after="0" w:line="240" w:lineRule="auto"/>
        <w:ind w:left="1134" w:hanging="28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критический режим</w:t>
      </w:r>
    </w:p>
    <w:p w14:paraId="510153E3" w14:textId="77777777" w:rsidR="00B760EC" w:rsidRPr="00344A4F" w:rsidRDefault="00B760EC" w:rsidP="00B760EC">
      <w:pPr>
        <w:pStyle w:val="a7"/>
        <w:numPr>
          <w:ilvl w:val="2"/>
          <w:numId w:val="20"/>
        </w:numPr>
        <w:shd w:val="clear" w:color="auto" w:fill="FFFFFF"/>
        <w:spacing w:after="0" w:line="240" w:lineRule="auto"/>
        <w:ind w:left="1134" w:hanging="28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нисходящая спираль</w:t>
      </w:r>
    </w:p>
    <w:p w14:paraId="3AFC1437" w14:textId="77777777" w:rsidR="00B760EC" w:rsidRPr="00344A4F" w:rsidRDefault="00B760EC" w:rsidP="00B760EC">
      <w:pPr>
        <w:pStyle w:val="a7"/>
        <w:numPr>
          <w:ilvl w:val="2"/>
          <w:numId w:val="20"/>
        </w:numPr>
        <w:shd w:val="clear" w:color="auto" w:fill="FFFFFF"/>
        <w:spacing w:after="0" w:line="240" w:lineRule="auto"/>
        <w:ind w:left="1134" w:hanging="28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закритические углы</w:t>
      </w:r>
    </w:p>
    <w:p w14:paraId="73A05945" w14:textId="77777777" w:rsidR="00B760EC" w:rsidRPr="00344A4F" w:rsidRDefault="00B760EC" w:rsidP="00B760EC">
      <w:pPr>
        <w:pStyle w:val="a7"/>
        <w:numPr>
          <w:ilvl w:val="2"/>
          <w:numId w:val="20"/>
        </w:numPr>
        <w:shd w:val="clear" w:color="auto" w:fill="FFFFFF"/>
        <w:spacing w:after="0" w:line="240" w:lineRule="auto"/>
        <w:ind w:left="1134" w:hanging="28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потеря скорости</w:t>
      </w:r>
    </w:p>
    <w:p w14:paraId="698D9D5B" w14:textId="77777777" w:rsidR="00B760EC" w:rsidRPr="00344A4F" w:rsidRDefault="00B760EC" w:rsidP="00B760EC">
      <w:pPr>
        <w:pStyle w:val="a7"/>
        <w:numPr>
          <w:ilvl w:val="2"/>
          <w:numId w:val="20"/>
        </w:numPr>
        <w:shd w:val="clear" w:color="auto" w:fill="FFFFFF"/>
        <w:spacing w:after="0" w:line="240" w:lineRule="auto"/>
        <w:ind w:left="1134" w:hanging="28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сваливание</w:t>
      </w:r>
    </w:p>
    <w:p w14:paraId="78DA9E79" w14:textId="77777777" w:rsidR="00B760EC" w:rsidRPr="00344A4F" w:rsidRDefault="00B760EC" w:rsidP="00B760EC">
      <w:pPr>
        <w:pStyle w:val="a7"/>
        <w:numPr>
          <w:ilvl w:val="2"/>
          <w:numId w:val="20"/>
        </w:numPr>
        <w:shd w:val="clear" w:color="auto" w:fill="FFFFFF"/>
        <w:spacing w:after="0" w:line="240" w:lineRule="auto"/>
        <w:ind w:left="1134" w:hanging="28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тряска</w:t>
      </w:r>
    </w:p>
    <w:p w14:paraId="75FE6FCE" w14:textId="77777777" w:rsidR="00B760EC" w:rsidRPr="00344A4F" w:rsidRDefault="00B760EC" w:rsidP="00B760EC">
      <w:pPr>
        <w:pStyle w:val="a7"/>
        <w:numPr>
          <w:ilvl w:val="2"/>
          <w:numId w:val="20"/>
        </w:numPr>
        <w:shd w:val="clear" w:color="auto" w:fill="FFFFFF"/>
        <w:spacing w:after="0" w:line="240" w:lineRule="auto"/>
        <w:ind w:left="1134" w:hanging="28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снижение высоты</w:t>
      </w:r>
    </w:p>
    <w:p w14:paraId="3D1428BF" w14:textId="77777777" w:rsidR="00B760EC" w:rsidRPr="00344A4F" w:rsidRDefault="00B760EC" w:rsidP="00B760EC">
      <w:pPr>
        <w:pStyle w:val="a7"/>
        <w:numPr>
          <w:ilvl w:val="2"/>
          <w:numId w:val="20"/>
        </w:numPr>
        <w:shd w:val="clear" w:color="auto" w:fill="FFFFFF"/>
        <w:spacing w:after="0" w:line="240" w:lineRule="auto"/>
        <w:ind w:left="1134" w:hanging="28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неуправляемое движение</w:t>
      </w:r>
    </w:p>
    <w:p w14:paraId="496C0B6A" w14:textId="77777777" w:rsidR="00B760EC" w:rsidRPr="00344A4F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344A4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Задание:</w:t>
      </w:r>
    </w:p>
    <w:p w14:paraId="50FECE27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Штопор — это особый __________ режим полёта самолёта, при котором происходит его снижение по крутой __________.</w:t>
      </w:r>
    </w:p>
    <w:p w14:paraId="5A37968B" w14:textId="77777777" w:rsidR="00B760EC" w:rsidRPr="00FD528A" w:rsidRDefault="00B760EC" w:rsidP="00B760EC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10" w:name="_Hlk212648580"/>
      <w:bookmarkEnd w:id="9"/>
      <w:r w:rsidRPr="00FD52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Дополните предложени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е</w:t>
      </w:r>
      <w:r w:rsidRPr="00FD52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, используя термины из списка:</w:t>
      </w:r>
    </w:p>
    <w:bookmarkEnd w:id="10"/>
    <w:p w14:paraId="21972D50" w14:textId="77777777" w:rsidR="00B760EC" w:rsidRPr="00344A4F" w:rsidRDefault="00B760EC" w:rsidP="00B760E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344A4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Список терминов </w:t>
      </w:r>
    </w:p>
    <w:p w14:paraId="3FB20F3C" w14:textId="77777777" w:rsidR="00B760EC" w:rsidRPr="00FD528A" w:rsidRDefault="00B760EC" w:rsidP="00B760EC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Повышения </w:t>
      </w:r>
    </w:p>
    <w:p w14:paraId="2CFF3AFA" w14:textId="77777777" w:rsidR="00B760EC" w:rsidRPr="00FD528A" w:rsidRDefault="00B760EC" w:rsidP="00B760EC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Понижения</w:t>
      </w:r>
    </w:p>
    <w:p w14:paraId="56865BEA" w14:textId="77777777" w:rsidR="00B760EC" w:rsidRPr="00FD528A" w:rsidRDefault="00B760EC" w:rsidP="00B760EC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Разрежение </w:t>
      </w:r>
    </w:p>
    <w:p w14:paraId="7B810AB4" w14:textId="77777777" w:rsidR="00B760EC" w:rsidRPr="00FD528A" w:rsidRDefault="00B760EC" w:rsidP="00B760EC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 сверхзвуковых скоростях подъёмная сила создаётся в основном за счёт_______________давления под профилем крыла</w:t>
      </w:r>
    </w:p>
    <w:p w14:paraId="20848E68" w14:textId="77777777" w:rsidR="00B760EC" w:rsidRPr="00FD528A" w:rsidRDefault="00B760EC" w:rsidP="00B760EC">
      <w:pPr>
        <w:pStyle w:val="a7"/>
        <w:numPr>
          <w:ilvl w:val="0"/>
          <w:numId w:val="13"/>
        </w:numPr>
        <w:spacing w:after="0" w:line="240" w:lineRule="auto"/>
        <w:ind w:left="0"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11" w:name="_Hlk213316518"/>
      <w:r w:rsidRPr="00FD52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Дополните предложени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е</w:t>
      </w:r>
      <w:r w:rsidRPr="00FD52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, используя термины из списка:</w:t>
      </w:r>
    </w:p>
    <w:bookmarkEnd w:id="11"/>
    <w:p w14:paraId="1857FEBB" w14:textId="77777777" w:rsidR="00B760EC" w:rsidRPr="00FD528A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Посадочная дистанция включает в себя расстояние от</w:t>
      </w:r>
      <w:r w:rsidRPr="00FD52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_______________до полной остановки;</w:t>
      </w:r>
    </w:p>
    <w:p w14:paraId="02D40256" w14:textId="77777777" w:rsidR="00B760EC" w:rsidRPr="00344A4F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344A4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Термины</w:t>
      </w:r>
    </w:p>
    <w:p w14:paraId="1A6A4BC6" w14:textId="77777777" w:rsidR="00B760EC" w:rsidRPr="00344A4F" w:rsidRDefault="00B760EC" w:rsidP="00B760EC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 высоты 15 м</w:t>
      </w:r>
    </w:p>
    <w:p w14:paraId="7AE9BD0D" w14:textId="77777777" w:rsidR="00B760EC" w:rsidRPr="00344A4F" w:rsidRDefault="00B760EC" w:rsidP="00B760EC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пробег по земле</w:t>
      </w:r>
    </w:p>
    <w:p w14:paraId="74068F8F" w14:textId="77777777" w:rsidR="00B760EC" w:rsidRPr="00344A4F" w:rsidRDefault="00B760EC" w:rsidP="00B760EC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этапа снижения</w:t>
      </w:r>
    </w:p>
    <w:p w14:paraId="3ABE5A42" w14:textId="77777777" w:rsidR="00B760EC" w:rsidRPr="00FD528A" w:rsidRDefault="00B760EC" w:rsidP="00B760EC">
      <w:pPr>
        <w:pStyle w:val="a7"/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14. Вставьте пропущенное слово</w:t>
      </w:r>
    </w:p>
    <w:p w14:paraId="339972D0" w14:textId="77777777" w:rsidR="00B760EC" w:rsidRPr="00FD528A" w:rsidRDefault="00B760EC" w:rsidP="00B760EC">
      <w:pPr>
        <w:pStyle w:val="a7"/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____________________балансировка — это обеспечение равновесия действующих на самолёт моментов сил относительно поперечной оси, проходящей через центр тяжести.</w:t>
      </w:r>
    </w:p>
    <w:p w14:paraId="20D6716D" w14:textId="77777777" w:rsidR="00B760EC" w:rsidRPr="00FD528A" w:rsidRDefault="00B760EC" w:rsidP="00B760EC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15. Дополните предложения, используя термины из списка:</w:t>
      </w:r>
    </w:p>
    <w:p w14:paraId="5DCA3099" w14:textId="77777777" w:rsidR="00B760EC" w:rsidRPr="00FD528A" w:rsidRDefault="00B760EC" w:rsidP="00B760EC">
      <w:pPr>
        <w:pStyle w:val="a7"/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Сужение крыла — это отношение_____________</w:t>
      </w:r>
    </w:p>
    <w:p w14:paraId="30B73ACB" w14:textId="77777777" w:rsidR="00B760EC" w:rsidRPr="00344A4F" w:rsidRDefault="00B760EC" w:rsidP="00B760E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bookmarkStart w:id="12" w:name="_Hlk213316998"/>
      <w:r w:rsidRPr="00344A4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Термины:</w:t>
      </w:r>
    </w:p>
    <w:bookmarkEnd w:id="12"/>
    <w:p w14:paraId="00575617" w14:textId="77777777" w:rsidR="00B760EC" w:rsidRPr="00344A4F" w:rsidRDefault="00B760EC" w:rsidP="00B760EC">
      <w:pPr>
        <w:pStyle w:val="a7"/>
        <w:numPr>
          <w:ilvl w:val="0"/>
          <w:numId w:val="23"/>
        </w:num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размаха к хорде;</w:t>
      </w:r>
    </w:p>
    <w:p w14:paraId="318E69C0" w14:textId="77777777" w:rsidR="00B760EC" w:rsidRPr="00344A4F" w:rsidRDefault="00B760EC" w:rsidP="00B760EC">
      <w:pPr>
        <w:pStyle w:val="a7"/>
        <w:numPr>
          <w:ilvl w:val="0"/>
          <w:numId w:val="23"/>
        </w:num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корневой хорды к концевой;</w:t>
      </w:r>
    </w:p>
    <w:p w14:paraId="3F7BC9D6" w14:textId="77777777" w:rsidR="00B760EC" w:rsidRPr="00344A4F" w:rsidRDefault="00B760EC" w:rsidP="00B760EC">
      <w:pPr>
        <w:pStyle w:val="a7"/>
        <w:numPr>
          <w:ilvl w:val="0"/>
          <w:numId w:val="23"/>
        </w:num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4A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толщины профиля к хорде.</w:t>
      </w:r>
    </w:p>
    <w:p w14:paraId="0AFAEBDD" w14:textId="77777777" w:rsidR="00B760EC" w:rsidRPr="001604F0" w:rsidRDefault="00B760EC" w:rsidP="00B760EC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1604F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Механизация крыла (закрылки, предкрылки)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при взлете и посадке</w:t>
      </w:r>
      <w:r w:rsidRPr="001604F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предназначена для</w:t>
      </w:r>
    </w:p>
    <w:p w14:paraId="57373DF2" w14:textId="77777777" w:rsidR="00B760EC" w:rsidRPr="00FD528A" w:rsidRDefault="00B760EC" w:rsidP="00B760EC">
      <w:pPr>
        <w:pStyle w:val="a7"/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</w:t>
      </w:r>
    </w:p>
    <w:p w14:paraId="7D5063BF" w14:textId="77777777" w:rsidR="00B760EC" w:rsidRPr="001604F0" w:rsidRDefault="00B760EC" w:rsidP="00B760EC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1604F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Почему возникает индуктивное сопротивление?</w:t>
      </w:r>
    </w:p>
    <w:p w14:paraId="100F99BD" w14:textId="77777777" w:rsidR="00B760EC" w:rsidRPr="00FD528A" w:rsidRDefault="00B760EC" w:rsidP="00B760EC">
      <w:pPr>
        <w:pStyle w:val="a7"/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</w:t>
      </w:r>
    </w:p>
    <w:p w14:paraId="4189AB2C" w14:textId="77777777" w:rsidR="00B760EC" w:rsidRPr="001604F0" w:rsidRDefault="00B760EC" w:rsidP="00B760EC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1604F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Что такое флаттер?</w:t>
      </w:r>
    </w:p>
    <w:p w14:paraId="597883B6" w14:textId="77777777" w:rsidR="00B760EC" w:rsidRPr="00FD528A" w:rsidRDefault="00B760EC" w:rsidP="00B760EC">
      <w:pPr>
        <w:pStyle w:val="a7"/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</w:t>
      </w:r>
    </w:p>
    <w:p w14:paraId="7F61B6F4" w14:textId="77777777" w:rsidR="00B760EC" w:rsidRPr="001604F0" w:rsidRDefault="00B760EC" w:rsidP="00B760EC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1604F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Как увеличивают подъёмную силу на взлёте?</w:t>
      </w:r>
    </w:p>
    <w:p w14:paraId="62B4A6AD" w14:textId="77777777" w:rsidR="00B760EC" w:rsidRPr="00FD528A" w:rsidRDefault="00B760EC" w:rsidP="00B760EC">
      <w:pPr>
        <w:pStyle w:val="a7"/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</w:t>
      </w:r>
    </w:p>
    <w:p w14:paraId="476B1463" w14:textId="77777777" w:rsidR="00B760EC" w:rsidRPr="001604F0" w:rsidRDefault="00B760EC" w:rsidP="00B760EC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1604F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Как выпуск закрылков влияет на посадочную скорость?</w:t>
      </w:r>
    </w:p>
    <w:p w14:paraId="71F9F620" w14:textId="77777777" w:rsidR="00B760EC" w:rsidRPr="00FD528A" w:rsidRDefault="00B760EC" w:rsidP="00B760EC">
      <w:pPr>
        <w:pStyle w:val="a7"/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52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</w:t>
      </w:r>
    </w:p>
    <w:p w14:paraId="1D641380" w14:textId="77777777" w:rsidR="00B760EC" w:rsidRDefault="00B760EC" w:rsidP="00B760EC">
      <w:pPr>
        <w:pStyle w:val="a7"/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234CE24E" w14:textId="77777777" w:rsidR="00B760EC" w:rsidRPr="001604F0" w:rsidRDefault="00B760EC" w:rsidP="00B760EC">
      <w:pPr>
        <w:pStyle w:val="a7"/>
        <w:shd w:val="clear" w:color="auto" w:fill="FFFFFF"/>
        <w:spacing w:before="120" w:after="120" w:line="420" w:lineRule="atLeast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Критерии оценивания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23"/>
        <w:gridCol w:w="1982"/>
        <w:gridCol w:w="2126"/>
        <w:gridCol w:w="1985"/>
        <w:gridCol w:w="2829"/>
      </w:tblGrid>
      <w:tr w:rsidR="00B760EC" w:rsidRPr="001604F0" w14:paraId="24E57CDE" w14:textId="77777777" w:rsidTr="000A31DB">
        <w:tc>
          <w:tcPr>
            <w:tcW w:w="423" w:type="dxa"/>
          </w:tcPr>
          <w:p w14:paraId="579284C7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14:paraId="2AFCBA35" w14:textId="77777777" w:rsidR="00B760EC" w:rsidRPr="006E10E5" w:rsidRDefault="00B760EC" w:rsidP="000A31DB">
            <w:pPr>
              <w:rPr>
                <w:rFonts w:ascii="Times New Roman" w:hAnsi="Times New Roman" w:cs="Times New Roman"/>
                <w:b/>
                <w:bCs/>
              </w:rPr>
            </w:pPr>
            <w:r w:rsidRPr="006E10E5">
              <w:rPr>
                <w:rFonts w:ascii="Times New Roman" w:hAnsi="Times New Roman" w:cs="Times New Roman"/>
                <w:b/>
                <w:bCs/>
              </w:rPr>
              <w:t>Вариант 1</w:t>
            </w:r>
          </w:p>
        </w:tc>
        <w:tc>
          <w:tcPr>
            <w:tcW w:w="2126" w:type="dxa"/>
          </w:tcPr>
          <w:p w14:paraId="3C805D05" w14:textId="77777777" w:rsidR="00B760EC" w:rsidRPr="006E10E5" w:rsidRDefault="00B760EC" w:rsidP="000A31DB">
            <w:pPr>
              <w:rPr>
                <w:rFonts w:ascii="Times New Roman" w:hAnsi="Times New Roman" w:cs="Times New Roman"/>
                <w:b/>
                <w:bCs/>
              </w:rPr>
            </w:pPr>
            <w:r w:rsidRPr="006E10E5">
              <w:rPr>
                <w:rFonts w:ascii="Times New Roman" w:hAnsi="Times New Roman" w:cs="Times New Roman"/>
                <w:b/>
                <w:bCs/>
              </w:rPr>
              <w:t>Вариант 2</w:t>
            </w:r>
          </w:p>
        </w:tc>
        <w:tc>
          <w:tcPr>
            <w:tcW w:w="1985" w:type="dxa"/>
          </w:tcPr>
          <w:p w14:paraId="237D5386" w14:textId="77777777" w:rsidR="00B760EC" w:rsidRPr="006E10E5" w:rsidRDefault="00B760EC" w:rsidP="000A31DB">
            <w:pPr>
              <w:rPr>
                <w:rFonts w:ascii="Times New Roman" w:hAnsi="Times New Roman" w:cs="Times New Roman"/>
                <w:b/>
                <w:bCs/>
              </w:rPr>
            </w:pPr>
            <w:r w:rsidRPr="006E10E5">
              <w:rPr>
                <w:rFonts w:ascii="Times New Roman" w:hAnsi="Times New Roman" w:cs="Times New Roman"/>
                <w:b/>
                <w:bCs/>
              </w:rPr>
              <w:t>Вариант 3</w:t>
            </w:r>
          </w:p>
        </w:tc>
        <w:tc>
          <w:tcPr>
            <w:tcW w:w="2829" w:type="dxa"/>
          </w:tcPr>
          <w:p w14:paraId="19F9F2D4" w14:textId="77777777" w:rsidR="00B760EC" w:rsidRPr="006E10E5" w:rsidRDefault="00B760EC" w:rsidP="000A31D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критерии </w:t>
            </w:r>
          </w:p>
        </w:tc>
      </w:tr>
      <w:tr w:rsidR="00B760EC" w:rsidRPr="001604F0" w14:paraId="4CB3E8C0" w14:textId="77777777" w:rsidTr="000A31DB">
        <w:tc>
          <w:tcPr>
            <w:tcW w:w="423" w:type="dxa"/>
          </w:tcPr>
          <w:p w14:paraId="12F41FED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Align w:val="center"/>
          </w:tcPr>
          <w:p w14:paraId="3A798151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26" w:type="dxa"/>
            <w:vAlign w:val="center"/>
          </w:tcPr>
          <w:p w14:paraId="6262DF6F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85" w:type="dxa"/>
            <w:vAlign w:val="center"/>
          </w:tcPr>
          <w:p w14:paraId="06228B75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29" w:type="dxa"/>
          </w:tcPr>
          <w:p w14:paraId="764CAAB8" w14:textId="77777777" w:rsidR="00B760EC" w:rsidRPr="00B60E3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hAnsi="Times New Roman" w:cs="Times New Roman"/>
              </w:rPr>
              <w:t>1 б — совпадение с верным ответом;</w:t>
            </w:r>
          </w:p>
          <w:p w14:paraId="763E3CEB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hAnsi="Times New Roman" w:cs="Times New Roman"/>
              </w:rPr>
              <w:t xml:space="preserve"> 0 б — остальные случаи</w:t>
            </w:r>
          </w:p>
        </w:tc>
      </w:tr>
      <w:tr w:rsidR="00B760EC" w:rsidRPr="001604F0" w14:paraId="097AA306" w14:textId="77777777" w:rsidTr="000A31DB">
        <w:tc>
          <w:tcPr>
            <w:tcW w:w="423" w:type="dxa"/>
          </w:tcPr>
          <w:p w14:paraId="2CF4DE73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Align w:val="center"/>
          </w:tcPr>
          <w:p w14:paraId="4906AD4E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6" w:type="dxa"/>
            <w:vAlign w:val="center"/>
          </w:tcPr>
          <w:p w14:paraId="203366C6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5" w:type="dxa"/>
            <w:vAlign w:val="center"/>
          </w:tcPr>
          <w:p w14:paraId="6EFA80CF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29" w:type="dxa"/>
          </w:tcPr>
          <w:p w14:paraId="1B2C7EF6" w14:textId="77777777" w:rsidR="00B760EC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hAnsi="Times New Roman" w:cs="Times New Roman"/>
              </w:rPr>
              <w:t xml:space="preserve">1 б — совпадение с верным ответом; </w:t>
            </w:r>
          </w:p>
          <w:p w14:paraId="150F5D4A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hAnsi="Times New Roman" w:cs="Times New Roman"/>
              </w:rPr>
              <w:t>0 б — остальные случаи</w:t>
            </w:r>
          </w:p>
        </w:tc>
      </w:tr>
      <w:tr w:rsidR="00B760EC" w:rsidRPr="001604F0" w14:paraId="2643D4E2" w14:textId="77777777" w:rsidTr="000A31DB">
        <w:tc>
          <w:tcPr>
            <w:tcW w:w="423" w:type="dxa"/>
          </w:tcPr>
          <w:p w14:paraId="40CCC711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Align w:val="center"/>
          </w:tcPr>
          <w:p w14:paraId="0AFD9F43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126" w:type="dxa"/>
            <w:vAlign w:val="center"/>
          </w:tcPr>
          <w:p w14:paraId="3ED376C7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85" w:type="dxa"/>
            <w:vAlign w:val="center"/>
          </w:tcPr>
          <w:p w14:paraId="518074ED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а, в</w:t>
            </w:r>
          </w:p>
        </w:tc>
        <w:tc>
          <w:tcPr>
            <w:tcW w:w="2829" w:type="dxa"/>
          </w:tcPr>
          <w:p w14:paraId="4812909F" w14:textId="77777777" w:rsidR="00B760EC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hAnsi="Times New Roman" w:cs="Times New Roman"/>
              </w:rPr>
              <w:t xml:space="preserve">1 б — совпадение с верным ответом; </w:t>
            </w:r>
          </w:p>
          <w:p w14:paraId="0B430C84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hAnsi="Times New Roman" w:cs="Times New Roman"/>
              </w:rPr>
              <w:t>0 б — остальные случаи</w:t>
            </w:r>
          </w:p>
        </w:tc>
      </w:tr>
      <w:tr w:rsidR="00B760EC" w:rsidRPr="001604F0" w14:paraId="49E6D40B" w14:textId="77777777" w:rsidTr="000A31DB">
        <w:tc>
          <w:tcPr>
            <w:tcW w:w="423" w:type="dxa"/>
          </w:tcPr>
          <w:p w14:paraId="134AAD08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Align w:val="center"/>
          </w:tcPr>
          <w:p w14:paraId="32DCD7F6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6" w:type="dxa"/>
            <w:vAlign w:val="center"/>
          </w:tcPr>
          <w:p w14:paraId="5D55B9DA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85" w:type="dxa"/>
            <w:vAlign w:val="center"/>
          </w:tcPr>
          <w:p w14:paraId="3CC7D6F5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29" w:type="dxa"/>
          </w:tcPr>
          <w:p w14:paraId="598E4B05" w14:textId="77777777" w:rsidR="00B760EC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hAnsi="Times New Roman" w:cs="Times New Roman"/>
              </w:rPr>
              <w:t xml:space="preserve">1 б — совпадение с верным ответом; </w:t>
            </w:r>
          </w:p>
          <w:p w14:paraId="42E0ECBD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hAnsi="Times New Roman" w:cs="Times New Roman"/>
              </w:rPr>
              <w:t>0 б — остальные случаи</w:t>
            </w:r>
          </w:p>
        </w:tc>
      </w:tr>
      <w:tr w:rsidR="00B760EC" w:rsidRPr="001604F0" w14:paraId="5FE957E6" w14:textId="77777777" w:rsidTr="000A31DB">
        <w:tc>
          <w:tcPr>
            <w:tcW w:w="423" w:type="dxa"/>
          </w:tcPr>
          <w:p w14:paraId="37618B7B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Align w:val="center"/>
          </w:tcPr>
          <w:p w14:paraId="3430AD39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6" w:type="dxa"/>
            <w:vAlign w:val="center"/>
          </w:tcPr>
          <w:p w14:paraId="4A723EBF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5" w:type="dxa"/>
            <w:vAlign w:val="center"/>
          </w:tcPr>
          <w:p w14:paraId="1BDDF377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29" w:type="dxa"/>
          </w:tcPr>
          <w:p w14:paraId="2CD1DA0C" w14:textId="77777777" w:rsidR="00B760EC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hAnsi="Times New Roman" w:cs="Times New Roman"/>
              </w:rPr>
              <w:t xml:space="preserve">1 б — совпадение с верным ответом; </w:t>
            </w:r>
          </w:p>
          <w:p w14:paraId="09A6D295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hAnsi="Times New Roman" w:cs="Times New Roman"/>
              </w:rPr>
              <w:t>0 б — остальные случаи</w:t>
            </w:r>
          </w:p>
        </w:tc>
      </w:tr>
      <w:tr w:rsidR="00B760EC" w:rsidRPr="001604F0" w14:paraId="79E788A9" w14:textId="77777777" w:rsidTr="000A31DB">
        <w:tc>
          <w:tcPr>
            <w:tcW w:w="423" w:type="dxa"/>
          </w:tcPr>
          <w:p w14:paraId="15DDEE1F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Align w:val="center"/>
          </w:tcPr>
          <w:p w14:paraId="7E04CD63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26" w:type="dxa"/>
            <w:vAlign w:val="center"/>
          </w:tcPr>
          <w:p w14:paraId="19483CAA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85" w:type="dxa"/>
            <w:vAlign w:val="center"/>
          </w:tcPr>
          <w:p w14:paraId="034BF63E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829" w:type="dxa"/>
          </w:tcPr>
          <w:p w14:paraId="143249A5" w14:textId="77777777" w:rsidR="00B760EC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hAnsi="Times New Roman" w:cs="Times New Roman"/>
              </w:rPr>
              <w:t>1 б — совпадение с верным ответом;</w:t>
            </w:r>
          </w:p>
          <w:p w14:paraId="683FFD5B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hAnsi="Times New Roman" w:cs="Times New Roman"/>
              </w:rPr>
              <w:t>0 б — остальные случаи</w:t>
            </w:r>
          </w:p>
        </w:tc>
      </w:tr>
      <w:tr w:rsidR="00B760EC" w:rsidRPr="001604F0" w14:paraId="28937568" w14:textId="77777777" w:rsidTr="000A31DB">
        <w:tc>
          <w:tcPr>
            <w:tcW w:w="423" w:type="dxa"/>
          </w:tcPr>
          <w:p w14:paraId="4272BE38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Align w:val="center"/>
          </w:tcPr>
          <w:p w14:paraId="46F849E1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126" w:type="dxa"/>
            <w:vAlign w:val="center"/>
          </w:tcPr>
          <w:p w14:paraId="3E3706EB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85" w:type="dxa"/>
            <w:vAlign w:val="center"/>
          </w:tcPr>
          <w:p w14:paraId="60113877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29" w:type="dxa"/>
          </w:tcPr>
          <w:p w14:paraId="0FB017EE" w14:textId="77777777" w:rsidR="00B760EC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hAnsi="Times New Roman" w:cs="Times New Roman"/>
              </w:rPr>
              <w:t xml:space="preserve">1 б — совпадение с верным ответом; </w:t>
            </w:r>
          </w:p>
          <w:p w14:paraId="7192D21C" w14:textId="77777777" w:rsidR="00B760EC" w:rsidRPr="001604F0" w:rsidRDefault="00B760EC" w:rsidP="000A31DB">
            <w:pPr>
              <w:jc w:val="center"/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hAnsi="Times New Roman" w:cs="Times New Roman"/>
              </w:rPr>
              <w:t>0 б — остальные случаи</w:t>
            </w:r>
          </w:p>
        </w:tc>
      </w:tr>
      <w:tr w:rsidR="00B760EC" w:rsidRPr="001604F0" w14:paraId="6BC3457C" w14:textId="77777777" w:rsidTr="000A31DB">
        <w:tc>
          <w:tcPr>
            <w:tcW w:w="423" w:type="dxa"/>
          </w:tcPr>
          <w:p w14:paraId="3C0BECB9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14:paraId="30855C29" w14:textId="77777777" w:rsidR="00B760EC" w:rsidRPr="001604F0" w:rsidRDefault="00B760EC" w:rsidP="000A31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А - </w:t>
            </w:r>
            <w:r w:rsidRPr="001604F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2, 4, 6</w:t>
            </w:r>
          </w:p>
          <w:p w14:paraId="072D5A67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Pr="001604F0">
              <w:rPr>
                <w:rFonts w:ascii="Times New Roman" w:hAnsi="Times New Roman" w:cs="Times New Roman"/>
              </w:rPr>
              <w:t xml:space="preserve"> 1, 3, 5:</w:t>
            </w:r>
          </w:p>
        </w:tc>
        <w:tc>
          <w:tcPr>
            <w:tcW w:w="2126" w:type="dxa"/>
          </w:tcPr>
          <w:p w14:paraId="71F1DC29" w14:textId="77777777" w:rsidR="00B760EC" w:rsidRPr="00C546B9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604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1-Б, 2-В, 3-А</w:t>
            </w:r>
          </w:p>
        </w:tc>
        <w:tc>
          <w:tcPr>
            <w:tcW w:w="1985" w:type="dxa"/>
          </w:tcPr>
          <w:p w14:paraId="6697FA51" w14:textId="77777777" w:rsidR="00B760EC" w:rsidRPr="001604F0" w:rsidRDefault="00B760EC" w:rsidP="000A31D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  <w:r w:rsidRPr="001604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В; </w:t>
            </w:r>
            <w:r w:rsidRPr="001604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  <w:r w:rsidRPr="001604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Б; </w:t>
            </w:r>
            <w:r w:rsidRPr="001604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  <w:r w:rsidRPr="001604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2829" w:type="dxa"/>
          </w:tcPr>
          <w:p w14:paraId="6F6AE524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60E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б — полный правильный ответ;</w:t>
            </w:r>
          </w:p>
          <w:p w14:paraId="72E58F9C" w14:textId="77777777" w:rsidR="00B760EC" w:rsidRPr="001604F0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60E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 б — все остальные случаи</w:t>
            </w:r>
          </w:p>
        </w:tc>
      </w:tr>
      <w:tr w:rsidR="00B760EC" w:rsidRPr="001604F0" w14:paraId="3F91809B" w14:textId="77777777" w:rsidTr="000A31DB">
        <w:tc>
          <w:tcPr>
            <w:tcW w:w="423" w:type="dxa"/>
          </w:tcPr>
          <w:p w14:paraId="3D4DA2F4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Align w:val="center"/>
          </w:tcPr>
          <w:p w14:paraId="66713CAF" w14:textId="77777777" w:rsidR="00B760EC" w:rsidRPr="001604F0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604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2-3-4-1</w:t>
            </w:r>
          </w:p>
        </w:tc>
        <w:tc>
          <w:tcPr>
            <w:tcW w:w="2126" w:type="dxa"/>
          </w:tcPr>
          <w:p w14:paraId="213201CF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Pr="001604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→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Pr="001604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→ 3 → 4 → 5</w:t>
            </w:r>
          </w:p>
        </w:tc>
        <w:tc>
          <w:tcPr>
            <w:tcW w:w="1985" w:type="dxa"/>
          </w:tcPr>
          <w:p w14:paraId="167C1BD2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  <w:r w:rsidRPr="001604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→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Pr="001604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→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1604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→ 2 →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2829" w:type="dxa"/>
          </w:tcPr>
          <w:p w14:paraId="324414EA" w14:textId="77777777" w:rsidR="00B760EC" w:rsidRDefault="00B760EC" w:rsidP="000A31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60E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 б — полный правильный ответ; </w:t>
            </w:r>
          </w:p>
          <w:p w14:paraId="78E335BD" w14:textId="77777777" w:rsidR="00B760EC" w:rsidRPr="001604F0" w:rsidRDefault="00B760EC" w:rsidP="000A31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60E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 б — все остальные случаи</w:t>
            </w:r>
          </w:p>
        </w:tc>
      </w:tr>
      <w:tr w:rsidR="00B760EC" w:rsidRPr="001604F0" w14:paraId="6C6F689B" w14:textId="77777777" w:rsidTr="000A31DB">
        <w:tc>
          <w:tcPr>
            <w:tcW w:w="423" w:type="dxa"/>
          </w:tcPr>
          <w:p w14:paraId="4BFF9858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14:paraId="2784403C" w14:textId="77777777" w:rsidR="00B760EC" w:rsidRPr="001604F0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604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 → 2 → 4 → 3 → 5 </w:t>
            </w:r>
          </w:p>
        </w:tc>
        <w:tc>
          <w:tcPr>
            <w:tcW w:w="2126" w:type="dxa"/>
          </w:tcPr>
          <w:p w14:paraId="17A11697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→ 3 → 2 → 4 → 5</w:t>
            </w:r>
          </w:p>
        </w:tc>
        <w:tc>
          <w:tcPr>
            <w:tcW w:w="1985" w:type="dxa"/>
          </w:tcPr>
          <w:p w14:paraId="19EC5BB3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 xml:space="preserve">1 → 2 → 3 → </w:t>
            </w:r>
            <w:r>
              <w:rPr>
                <w:rFonts w:ascii="Times New Roman" w:hAnsi="Times New Roman" w:cs="Times New Roman"/>
              </w:rPr>
              <w:t>5</w:t>
            </w:r>
            <w:r w:rsidRPr="001604F0">
              <w:rPr>
                <w:rFonts w:ascii="Times New Roman" w:hAnsi="Times New Roman" w:cs="Times New Roman"/>
              </w:rPr>
              <w:t xml:space="preserve"> → 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29" w:type="dxa"/>
          </w:tcPr>
          <w:p w14:paraId="1B86A863" w14:textId="77777777" w:rsidR="00B760EC" w:rsidRDefault="00B760EC" w:rsidP="000A31DB">
            <w:pPr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hAnsi="Times New Roman" w:cs="Times New Roman"/>
              </w:rPr>
              <w:t>1 б — полный правильный ответ;</w:t>
            </w:r>
          </w:p>
          <w:p w14:paraId="17F6A6F3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hAnsi="Times New Roman" w:cs="Times New Roman"/>
              </w:rPr>
              <w:t>0 б — все остальные случаи</w:t>
            </w:r>
          </w:p>
        </w:tc>
      </w:tr>
      <w:tr w:rsidR="00B760EC" w:rsidRPr="001604F0" w14:paraId="78E68D29" w14:textId="77777777" w:rsidTr="000A31DB">
        <w:tc>
          <w:tcPr>
            <w:tcW w:w="423" w:type="dxa"/>
          </w:tcPr>
          <w:p w14:paraId="090CE238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14:paraId="4E4F4500" w14:textId="77777777" w:rsidR="00B760EC" w:rsidRPr="001604F0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силы</w:t>
            </w:r>
            <w:r w:rsidRPr="001604F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; весу</w:t>
            </w:r>
          </w:p>
        </w:tc>
        <w:tc>
          <w:tcPr>
            <w:tcW w:w="2126" w:type="dxa"/>
          </w:tcPr>
          <w:p w14:paraId="5216F5DA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потеря скорости, сваливание, тряска</w:t>
            </w:r>
          </w:p>
        </w:tc>
        <w:tc>
          <w:tcPr>
            <w:tcW w:w="1985" w:type="dxa"/>
          </w:tcPr>
          <w:p w14:paraId="55E298C4" w14:textId="77777777" w:rsidR="00B760EC" w:rsidRPr="001604F0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04F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критический режим, нисходящая спираль</w:t>
            </w:r>
          </w:p>
        </w:tc>
        <w:tc>
          <w:tcPr>
            <w:tcW w:w="2829" w:type="dxa"/>
          </w:tcPr>
          <w:p w14:paraId="710B789B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б — полное правильное соответствие; </w:t>
            </w:r>
          </w:p>
          <w:p w14:paraId="601ED79B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б. – частичное совпадение с ответом;</w:t>
            </w:r>
          </w:p>
          <w:p w14:paraId="1A42348C" w14:textId="77777777" w:rsidR="00B760EC" w:rsidRPr="001604F0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 б — остальные случаи</w:t>
            </w:r>
          </w:p>
        </w:tc>
      </w:tr>
      <w:tr w:rsidR="00B760EC" w:rsidRPr="001604F0" w14:paraId="36762C9E" w14:textId="77777777" w:rsidTr="000A31DB">
        <w:tc>
          <w:tcPr>
            <w:tcW w:w="423" w:type="dxa"/>
          </w:tcPr>
          <w:p w14:paraId="3FC267D6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14:paraId="20166605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высоты</w:t>
            </w:r>
          </w:p>
        </w:tc>
        <w:tc>
          <w:tcPr>
            <w:tcW w:w="2126" w:type="dxa"/>
          </w:tcPr>
          <w:p w14:paraId="1654892A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киле</w:t>
            </w:r>
          </w:p>
        </w:tc>
        <w:tc>
          <w:tcPr>
            <w:tcW w:w="1985" w:type="dxa"/>
          </w:tcPr>
          <w:p w14:paraId="441EBE57" w14:textId="77777777" w:rsidR="00B760EC" w:rsidRPr="001604F0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04F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Повышения </w:t>
            </w:r>
          </w:p>
        </w:tc>
        <w:tc>
          <w:tcPr>
            <w:tcW w:w="2829" w:type="dxa"/>
          </w:tcPr>
          <w:p w14:paraId="6A78DE47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б — полное правильное соответствие; </w:t>
            </w:r>
          </w:p>
          <w:p w14:paraId="39F43F5B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б. – частичное совпадение с ответом;</w:t>
            </w:r>
          </w:p>
          <w:p w14:paraId="6A2F5FAC" w14:textId="77777777" w:rsidR="00B760EC" w:rsidRPr="001604F0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 б — остальные случаи</w:t>
            </w:r>
          </w:p>
        </w:tc>
      </w:tr>
      <w:tr w:rsidR="00B760EC" w:rsidRPr="001604F0" w14:paraId="46659576" w14:textId="77777777" w:rsidTr="000A31DB">
        <w:tc>
          <w:tcPr>
            <w:tcW w:w="423" w:type="dxa"/>
          </w:tcPr>
          <w:p w14:paraId="6E9A68C9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14:paraId="34B2DA7C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креном</w:t>
            </w:r>
          </w:p>
        </w:tc>
        <w:tc>
          <w:tcPr>
            <w:tcW w:w="2126" w:type="dxa"/>
          </w:tcPr>
          <w:p w14:paraId="4C749D70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размах</w:t>
            </w:r>
          </w:p>
        </w:tc>
        <w:tc>
          <w:tcPr>
            <w:tcW w:w="1985" w:type="dxa"/>
          </w:tcPr>
          <w:p w14:paraId="30C8BC16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от высоты 15 м</w:t>
            </w:r>
          </w:p>
        </w:tc>
        <w:tc>
          <w:tcPr>
            <w:tcW w:w="2829" w:type="dxa"/>
          </w:tcPr>
          <w:p w14:paraId="1FE46F23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б — полное правильное соответствие; </w:t>
            </w:r>
          </w:p>
          <w:p w14:paraId="19884EB6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б. – частичное совпадение с ответом;</w:t>
            </w:r>
          </w:p>
          <w:p w14:paraId="1D404A0D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 б — остальные случаи</w:t>
            </w:r>
          </w:p>
        </w:tc>
      </w:tr>
      <w:tr w:rsidR="00B760EC" w:rsidRPr="001604F0" w14:paraId="35F9E82D" w14:textId="77777777" w:rsidTr="000A31DB">
        <w:tc>
          <w:tcPr>
            <w:tcW w:w="423" w:type="dxa"/>
          </w:tcPr>
          <w:p w14:paraId="4223A74F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14:paraId="6CD65A90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увеличение</w:t>
            </w:r>
          </w:p>
        </w:tc>
        <w:tc>
          <w:tcPr>
            <w:tcW w:w="2126" w:type="dxa"/>
          </w:tcPr>
          <w:p w14:paraId="765D307C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стреловидные и треугольные</w:t>
            </w:r>
          </w:p>
        </w:tc>
        <w:tc>
          <w:tcPr>
            <w:tcW w:w="1985" w:type="dxa"/>
          </w:tcPr>
          <w:p w14:paraId="7019EDB8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продольная</w:t>
            </w:r>
          </w:p>
        </w:tc>
        <w:tc>
          <w:tcPr>
            <w:tcW w:w="2829" w:type="dxa"/>
          </w:tcPr>
          <w:p w14:paraId="2DC1A29B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б — полное правильное соответствие; </w:t>
            </w:r>
          </w:p>
          <w:p w14:paraId="7887EA66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б. – частичное совпадение с ответом;</w:t>
            </w:r>
          </w:p>
          <w:p w14:paraId="11383FF2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 б — остальные случаи</w:t>
            </w:r>
          </w:p>
        </w:tc>
      </w:tr>
      <w:tr w:rsidR="00B760EC" w:rsidRPr="001604F0" w14:paraId="3BFAA81E" w14:textId="77777777" w:rsidTr="000A31DB">
        <w:tc>
          <w:tcPr>
            <w:tcW w:w="423" w:type="dxa"/>
          </w:tcPr>
          <w:p w14:paraId="4F4CE834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14:paraId="5474F545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скорости полёта к скорости звука;</w:t>
            </w:r>
          </w:p>
        </w:tc>
        <w:tc>
          <w:tcPr>
            <w:tcW w:w="2126" w:type="dxa"/>
          </w:tcPr>
          <w:p w14:paraId="25F244DD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больше</w:t>
            </w:r>
          </w:p>
        </w:tc>
        <w:tc>
          <w:tcPr>
            <w:tcW w:w="1985" w:type="dxa"/>
          </w:tcPr>
          <w:p w14:paraId="5A48A23B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корневой хорды к концевой</w:t>
            </w:r>
          </w:p>
        </w:tc>
        <w:tc>
          <w:tcPr>
            <w:tcW w:w="2829" w:type="dxa"/>
          </w:tcPr>
          <w:p w14:paraId="2F84AA5F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б — полное правильное соответствие; </w:t>
            </w:r>
          </w:p>
          <w:p w14:paraId="0F88B86F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б. – частичное совпадение с ответом;</w:t>
            </w:r>
          </w:p>
          <w:p w14:paraId="0B183D77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 б — остальные случаи</w:t>
            </w:r>
          </w:p>
        </w:tc>
      </w:tr>
      <w:tr w:rsidR="00B760EC" w:rsidRPr="001604F0" w14:paraId="311F5923" w14:textId="77777777" w:rsidTr="000A31DB">
        <w:tc>
          <w:tcPr>
            <w:tcW w:w="423" w:type="dxa"/>
          </w:tcPr>
          <w:p w14:paraId="1A104EFB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14:paraId="7EB2C2FB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набора высоты 10,7 м над ВПП;</w:t>
            </w:r>
          </w:p>
        </w:tc>
        <w:tc>
          <w:tcPr>
            <w:tcW w:w="2126" w:type="dxa"/>
          </w:tcPr>
          <w:p w14:paraId="2AEF022F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затухание</w:t>
            </w:r>
          </w:p>
        </w:tc>
        <w:tc>
          <w:tcPr>
            <w:tcW w:w="1985" w:type="dxa"/>
          </w:tcPr>
          <w:p w14:paraId="2E33873D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6E10E5">
              <w:rPr>
                <w:rFonts w:ascii="Times New Roman" w:hAnsi="Times New Roman" w:cs="Times New Roman"/>
              </w:rPr>
              <w:t>величения подъёмной силы</w:t>
            </w:r>
          </w:p>
        </w:tc>
        <w:tc>
          <w:tcPr>
            <w:tcW w:w="2829" w:type="dxa"/>
          </w:tcPr>
          <w:p w14:paraId="09D7F18D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б — полное правильное соответствие; </w:t>
            </w:r>
          </w:p>
          <w:p w14:paraId="3C5A5F27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б. – частичное совпадение с ответом;</w:t>
            </w:r>
          </w:p>
          <w:p w14:paraId="72012618" w14:textId="77777777" w:rsidR="00B760EC" w:rsidRDefault="00B760EC" w:rsidP="000A31DB">
            <w:pPr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 б — остальные случаи</w:t>
            </w:r>
          </w:p>
        </w:tc>
      </w:tr>
      <w:tr w:rsidR="00B760EC" w:rsidRPr="001604F0" w14:paraId="75F820F7" w14:textId="77777777" w:rsidTr="000A31DB">
        <w:tc>
          <w:tcPr>
            <w:tcW w:w="423" w:type="dxa"/>
          </w:tcPr>
          <w:p w14:paraId="1AAB5548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14:paraId="39F35C29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увеличивается;</w:t>
            </w:r>
          </w:p>
        </w:tc>
        <w:tc>
          <w:tcPr>
            <w:tcW w:w="2126" w:type="dxa"/>
          </w:tcPr>
          <w:p w14:paraId="482362CA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начинается срыв потока</w:t>
            </w:r>
          </w:p>
        </w:tc>
        <w:tc>
          <w:tcPr>
            <w:tcW w:w="1985" w:type="dxa"/>
          </w:tcPr>
          <w:p w14:paraId="1091CDAE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образовани</w:t>
            </w:r>
            <w:r>
              <w:rPr>
                <w:rFonts w:ascii="Times New Roman" w:hAnsi="Times New Roman" w:cs="Times New Roman"/>
              </w:rPr>
              <w:t>е</w:t>
            </w:r>
            <w:r w:rsidRPr="001604F0">
              <w:rPr>
                <w:rFonts w:ascii="Times New Roman" w:hAnsi="Times New Roman" w:cs="Times New Roman"/>
              </w:rPr>
              <w:t xml:space="preserve"> системы вихрей при обтекании крыла воздушным потоком.</w:t>
            </w:r>
          </w:p>
        </w:tc>
        <w:tc>
          <w:tcPr>
            <w:tcW w:w="2829" w:type="dxa"/>
          </w:tcPr>
          <w:p w14:paraId="448C4E13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б — полное правильное соответствие; </w:t>
            </w:r>
          </w:p>
          <w:p w14:paraId="559BFBC7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б. – частичное совпадение с ответом;</w:t>
            </w:r>
          </w:p>
          <w:p w14:paraId="5C16E911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 б — остальные случаи</w:t>
            </w:r>
          </w:p>
        </w:tc>
      </w:tr>
      <w:tr w:rsidR="00B760EC" w:rsidRPr="001604F0" w14:paraId="1CDF9D5C" w14:textId="77777777" w:rsidTr="000A31DB">
        <w:tc>
          <w:tcPr>
            <w:tcW w:w="423" w:type="dxa"/>
          </w:tcPr>
          <w:p w14:paraId="4B15A43B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14:paraId="184A590E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возвращаться к исходному режиму после малого возмущения;</w:t>
            </w:r>
          </w:p>
        </w:tc>
        <w:tc>
          <w:tcPr>
            <w:tcW w:w="2126" w:type="dxa"/>
          </w:tcPr>
          <w:p w14:paraId="77473DF5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сопротивление растёт</w:t>
            </w:r>
          </w:p>
        </w:tc>
        <w:tc>
          <w:tcPr>
            <w:tcW w:w="1985" w:type="dxa"/>
          </w:tcPr>
          <w:p w14:paraId="0320D1F9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это опасные колебания конструкции</w:t>
            </w:r>
          </w:p>
        </w:tc>
        <w:tc>
          <w:tcPr>
            <w:tcW w:w="2829" w:type="dxa"/>
          </w:tcPr>
          <w:p w14:paraId="1D23FB93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б — полное правильное соответствие; </w:t>
            </w:r>
          </w:p>
          <w:p w14:paraId="08770023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б. – частичное совпадение с ответом;</w:t>
            </w:r>
          </w:p>
          <w:p w14:paraId="584CFF01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 б — остальные случаи</w:t>
            </w:r>
          </w:p>
        </w:tc>
      </w:tr>
      <w:tr w:rsidR="00B760EC" w:rsidRPr="001604F0" w14:paraId="652A440B" w14:textId="77777777" w:rsidTr="000A31DB">
        <w:tc>
          <w:tcPr>
            <w:tcW w:w="423" w:type="dxa"/>
          </w:tcPr>
          <w:p w14:paraId="49A49DA6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14:paraId="4B40D13B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смещается назад</w:t>
            </w:r>
          </w:p>
        </w:tc>
        <w:tc>
          <w:tcPr>
            <w:tcW w:w="2126" w:type="dxa"/>
          </w:tcPr>
          <w:p w14:paraId="10A79BCE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для увеличения подъёмной силы на взлёте и посадке</w:t>
            </w:r>
          </w:p>
        </w:tc>
        <w:tc>
          <w:tcPr>
            <w:tcW w:w="1985" w:type="dxa"/>
          </w:tcPr>
          <w:p w14:paraId="0910D95F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выпуская закрылки и предкрылки</w:t>
            </w:r>
          </w:p>
        </w:tc>
        <w:tc>
          <w:tcPr>
            <w:tcW w:w="2829" w:type="dxa"/>
          </w:tcPr>
          <w:p w14:paraId="666FD971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б — полное правильное соответствие; </w:t>
            </w:r>
          </w:p>
          <w:p w14:paraId="6BF5AC46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б. – частичное совпадение с ответом;</w:t>
            </w:r>
          </w:p>
          <w:p w14:paraId="4ADEECAB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 б — остальные случаи</w:t>
            </w:r>
          </w:p>
        </w:tc>
      </w:tr>
      <w:tr w:rsidR="00B760EC" w:rsidRPr="001604F0" w14:paraId="1BDD0621" w14:textId="77777777" w:rsidTr="000A31DB">
        <w:tc>
          <w:tcPr>
            <w:tcW w:w="423" w:type="dxa"/>
          </w:tcPr>
          <w:p w14:paraId="218157BA" w14:textId="77777777" w:rsidR="00B760EC" w:rsidRPr="001604F0" w:rsidRDefault="00B760EC" w:rsidP="00B760EC">
            <w:pPr>
              <w:pStyle w:val="a7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14:paraId="7A0F4C77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форма поперечного сечения крыла;</w:t>
            </w:r>
          </w:p>
        </w:tc>
        <w:tc>
          <w:tcPr>
            <w:tcW w:w="2126" w:type="dxa"/>
          </w:tcPr>
          <w:p w14:paraId="37F55F87" w14:textId="77777777" w:rsidR="00B760EC" w:rsidRPr="001604F0" w:rsidRDefault="00B760EC" w:rsidP="000A31DB">
            <w:pPr>
              <w:rPr>
                <w:rFonts w:ascii="Times New Roman" w:hAnsi="Times New Roman" w:cs="Times New Roman"/>
              </w:rPr>
            </w:pPr>
            <w:r w:rsidRPr="001604F0">
              <w:rPr>
                <w:rFonts w:ascii="Times New Roman" w:hAnsi="Times New Roman" w:cs="Times New Roman"/>
              </w:rPr>
              <w:t>растёт за счёт увеличения эффективной площади и кривизны профиля</w:t>
            </w:r>
          </w:p>
        </w:tc>
        <w:tc>
          <w:tcPr>
            <w:tcW w:w="1985" w:type="dxa"/>
          </w:tcPr>
          <w:p w14:paraId="5B5E7FE7" w14:textId="77777777" w:rsidR="00B760EC" w:rsidRPr="006E10E5" w:rsidRDefault="00B760EC" w:rsidP="000A31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снижает посадочную скорость</w:t>
            </w:r>
          </w:p>
        </w:tc>
        <w:tc>
          <w:tcPr>
            <w:tcW w:w="2829" w:type="dxa"/>
          </w:tcPr>
          <w:p w14:paraId="535DB428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б — полное правильное соответствие; </w:t>
            </w:r>
          </w:p>
          <w:p w14:paraId="4CD54A4E" w14:textId="77777777" w:rsidR="00B760EC" w:rsidRDefault="00B760EC" w:rsidP="000A31D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б. – частичное совпадение с ответом;</w:t>
            </w:r>
          </w:p>
          <w:p w14:paraId="2D908221" w14:textId="77777777" w:rsidR="00B760EC" w:rsidRDefault="00B760EC" w:rsidP="000A31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60E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 б — остальные случаи</w:t>
            </w:r>
          </w:p>
        </w:tc>
      </w:tr>
    </w:tbl>
    <w:p w14:paraId="0940E72C" w14:textId="77777777" w:rsidR="00B760EC" w:rsidRDefault="00B760EC" w:rsidP="00B760EC"/>
    <w:p w14:paraId="4C18D3E6" w14:textId="77777777" w:rsidR="00107AE9" w:rsidRDefault="00107AE9"/>
    <w:sectPr w:rsidR="00107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CFE9D" w14:textId="77777777" w:rsidR="00125B07" w:rsidRDefault="00125B07" w:rsidP="005C0916">
      <w:pPr>
        <w:spacing w:after="0" w:line="240" w:lineRule="auto"/>
      </w:pPr>
      <w:r>
        <w:separator/>
      </w:r>
    </w:p>
  </w:endnote>
  <w:endnote w:type="continuationSeparator" w:id="0">
    <w:p w14:paraId="4A212F7F" w14:textId="77777777" w:rsidR="00125B07" w:rsidRDefault="00125B07" w:rsidP="005C0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D4A4F" w14:textId="77777777" w:rsidR="005C0916" w:rsidRDefault="005C0916">
    <w:pPr>
      <w:pStyle w:val="ac"/>
      <w:jc w:val="right"/>
      <w:rPr>
        <w:rStyle w:val="af0"/>
        <w:rFonts w:eastAsiaTheme="minorHAnsi"/>
      </w:rPr>
    </w:pPr>
  </w:p>
  <w:p w14:paraId="5718A1AC" w14:textId="77777777" w:rsidR="005C0916" w:rsidRDefault="005C0916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7EB02" w14:textId="77777777" w:rsidR="005C0916" w:rsidRDefault="005C0916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59D5" w14:textId="77777777" w:rsidR="005C0916" w:rsidRDefault="005C0916">
    <w:pPr>
      <w:pStyle w:val="ac"/>
      <w:jc w:val="right"/>
      <w:rPr>
        <w:rStyle w:val="af0"/>
        <w:rFonts w:eastAsiaTheme="minorHAnsi"/>
      </w:rPr>
    </w:pPr>
  </w:p>
  <w:p w14:paraId="289FFB59" w14:textId="77777777" w:rsidR="005C0916" w:rsidRDefault="005C0916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A0FE4" w14:textId="77777777" w:rsidR="005C0916" w:rsidRDefault="005C0916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47C87" w14:textId="77777777" w:rsidR="00125B07" w:rsidRDefault="00125B07" w:rsidP="005C0916">
      <w:pPr>
        <w:spacing w:after="0" w:line="240" w:lineRule="auto"/>
      </w:pPr>
      <w:r>
        <w:separator/>
      </w:r>
    </w:p>
  </w:footnote>
  <w:footnote w:type="continuationSeparator" w:id="0">
    <w:p w14:paraId="654B4676" w14:textId="77777777" w:rsidR="00125B07" w:rsidRDefault="00125B07" w:rsidP="005C0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FB81A" w14:textId="77777777" w:rsidR="005C0916" w:rsidRDefault="005C0916">
    <w:pPr>
      <w:pStyle w:val="ae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70AE5"/>
    <w:multiLevelType w:val="hybridMultilevel"/>
    <w:tmpl w:val="6226DD4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890C93"/>
    <w:multiLevelType w:val="hybridMultilevel"/>
    <w:tmpl w:val="93FA847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87E0A"/>
    <w:multiLevelType w:val="multilevel"/>
    <w:tmpl w:val="26C82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194C27"/>
    <w:multiLevelType w:val="multilevel"/>
    <w:tmpl w:val="26C82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E86069"/>
    <w:multiLevelType w:val="hybridMultilevel"/>
    <w:tmpl w:val="D73C9C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DC7718"/>
    <w:multiLevelType w:val="hybridMultilevel"/>
    <w:tmpl w:val="A4A6F2E4"/>
    <w:lvl w:ilvl="0" w:tplc="227EBF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057D22"/>
    <w:multiLevelType w:val="hybridMultilevel"/>
    <w:tmpl w:val="6DFCE304"/>
    <w:lvl w:ilvl="0" w:tplc="E50474F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1E7573E"/>
    <w:multiLevelType w:val="multilevel"/>
    <w:tmpl w:val="4CD2847E"/>
    <w:lvl w:ilvl="0">
      <w:start w:val="1"/>
      <w:numFmt w:val="bullet"/>
      <w:lvlText w:val=""/>
      <w:lvlJc w:val="left"/>
      <w:pPr>
        <w:ind w:left="213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 w15:restartNumberingAfterBreak="0">
    <w:nsid w:val="28C718DF"/>
    <w:multiLevelType w:val="multilevel"/>
    <w:tmpl w:val="8E68C3A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10" w15:restartNumberingAfterBreak="0">
    <w:nsid w:val="2E3862CB"/>
    <w:multiLevelType w:val="multilevel"/>
    <w:tmpl w:val="984E4FE4"/>
    <w:lvl w:ilvl="0">
      <w:start w:val="1"/>
      <w:numFmt w:val="bullet"/>
      <w:lvlText w:val=""/>
      <w:lvlJc w:val="left"/>
      <w:pPr>
        <w:ind w:left="111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3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5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7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9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71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3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5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76" w:hanging="360"/>
      </w:pPr>
      <w:rPr>
        <w:rFonts w:ascii="Wingdings" w:hAnsi="Wingdings"/>
      </w:rPr>
    </w:lvl>
  </w:abstractNum>
  <w:abstractNum w:abstractNumId="11" w15:restartNumberingAfterBreak="0">
    <w:nsid w:val="32065EE9"/>
    <w:multiLevelType w:val="multilevel"/>
    <w:tmpl w:val="ACB8A6C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56C3B23"/>
    <w:multiLevelType w:val="hybridMultilevel"/>
    <w:tmpl w:val="FECECB18"/>
    <w:lvl w:ilvl="0" w:tplc="0419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3" w15:restartNumberingAfterBreak="0">
    <w:nsid w:val="406D60F7"/>
    <w:multiLevelType w:val="hybridMultilevel"/>
    <w:tmpl w:val="51522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D4B7E"/>
    <w:multiLevelType w:val="hybridMultilevel"/>
    <w:tmpl w:val="6D32A67E"/>
    <w:lvl w:ilvl="0" w:tplc="7A1637BA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2B0D4D"/>
    <w:multiLevelType w:val="multilevel"/>
    <w:tmpl w:val="D0B655BA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16" w15:restartNumberingAfterBreak="0">
    <w:nsid w:val="4A5029A4"/>
    <w:multiLevelType w:val="hybridMultilevel"/>
    <w:tmpl w:val="57E688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0371EB4"/>
    <w:multiLevelType w:val="hybridMultilevel"/>
    <w:tmpl w:val="D15A043E"/>
    <w:lvl w:ilvl="0" w:tplc="0052AE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E23D3"/>
    <w:multiLevelType w:val="hybridMultilevel"/>
    <w:tmpl w:val="3D823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0721E"/>
    <w:multiLevelType w:val="hybridMultilevel"/>
    <w:tmpl w:val="A25E62FA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A6192"/>
    <w:multiLevelType w:val="hybridMultilevel"/>
    <w:tmpl w:val="B4EEB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553461"/>
    <w:multiLevelType w:val="multilevel"/>
    <w:tmpl w:val="4B76625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7BA81C41"/>
    <w:multiLevelType w:val="multilevel"/>
    <w:tmpl w:val="26C82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1969267">
    <w:abstractNumId w:val="21"/>
  </w:num>
  <w:num w:numId="2" w16cid:durableId="522016025">
    <w:abstractNumId w:val="7"/>
  </w:num>
  <w:num w:numId="3" w16cid:durableId="1458403527">
    <w:abstractNumId w:val="15"/>
  </w:num>
  <w:num w:numId="4" w16cid:durableId="1437554673">
    <w:abstractNumId w:val="10"/>
  </w:num>
  <w:num w:numId="5" w16cid:durableId="1857573555">
    <w:abstractNumId w:val="8"/>
  </w:num>
  <w:num w:numId="6" w16cid:durableId="1454859408">
    <w:abstractNumId w:val="11"/>
  </w:num>
  <w:num w:numId="7" w16cid:durableId="2116826363">
    <w:abstractNumId w:val="9"/>
  </w:num>
  <w:num w:numId="8" w16cid:durableId="1067454674">
    <w:abstractNumId w:val="3"/>
  </w:num>
  <w:num w:numId="9" w16cid:durableId="933590557">
    <w:abstractNumId w:val="5"/>
  </w:num>
  <w:num w:numId="10" w16cid:durableId="57829980">
    <w:abstractNumId w:val="18"/>
  </w:num>
  <w:num w:numId="11" w16cid:durableId="657080496">
    <w:abstractNumId w:val="6"/>
  </w:num>
  <w:num w:numId="12" w16cid:durableId="1689335829">
    <w:abstractNumId w:val="14"/>
  </w:num>
  <w:num w:numId="13" w16cid:durableId="1901675305">
    <w:abstractNumId w:val="1"/>
  </w:num>
  <w:num w:numId="14" w16cid:durableId="134491017">
    <w:abstractNumId w:val="19"/>
  </w:num>
  <w:num w:numId="15" w16cid:durableId="1673675755">
    <w:abstractNumId w:val="20"/>
  </w:num>
  <w:num w:numId="16" w16cid:durableId="286476210">
    <w:abstractNumId w:val="13"/>
  </w:num>
  <w:num w:numId="17" w16cid:durableId="555707788">
    <w:abstractNumId w:val="17"/>
  </w:num>
  <w:num w:numId="18" w16cid:durableId="859969308">
    <w:abstractNumId w:val="22"/>
  </w:num>
  <w:num w:numId="19" w16cid:durableId="664161693">
    <w:abstractNumId w:val="12"/>
  </w:num>
  <w:num w:numId="20" w16cid:durableId="163017538">
    <w:abstractNumId w:val="2"/>
  </w:num>
  <w:num w:numId="21" w16cid:durableId="728071186">
    <w:abstractNumId w:val="0"/>
  </w:num>
  <w:num w:numId="22" w16cid:durableId="1213618213">
    <w:abstractNumId w:val="16"/>
  </w:num>
  <w:num w:numId="23" w16cid:durableId="5524221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916"/>
    <w:rsid w:val="00107AE9"/>
    <w:rsid w:val="00125B07"/>
    <w:rsid w:val="003142CE"/>
    <w:rsid w:val="0042499E"/>
    <w:rsid w:val="004B4704"/>
    <w:rsid w:val="005C0916"/>
    <w:rsid w:val="005F049F"/>
    <w:rsid w:val="00A6689F"/>
    <w:rsid w:val="00AB6810"/>
    <w:rsid w:val="00AD6C26"/>
    <w:rsid w:val="00B57E78"/>
    <w:rsid w:val="00B60294"/>
    <w:rsid w:val="00B760EC"/>
    <w:rsid w:val="00BB1BBE"/>
    <w:rsid w:val="00C854F2"/>
    <w:rsid w:val="00CC3C92"/>
    <w:rsid w:val="00DF24A9"/>
    <w:rsid w:val="00E67BD2"/>
    <w:rsid w:val="00F266B4"/>
    <w:rsid w:val="00F72810"/>
    <w:rsid w:val="00FC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0ACF0"/>
  <w15:chartTrackingRefBased/>
  <w15:docId w15:val="{252C14DF-F212-4CFE-AF31-D2CCFA0A4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C0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0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09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0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09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09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09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09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9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09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C09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C09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C091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C091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C091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C091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C091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C09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C0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C0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0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C0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C0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C091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C091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C091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C09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C091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C0916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5C0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C0916"/>
  </w:style>
  <w:style w:type="paragraph" w:styleId="ae">
    <w:name w:val="header"/>
    <w:basedOn w:val="a"/>
    <w:link w:val="af"/>
    <w:uiPriority w:val="99"/>
    <w:unhideWhenUsed/>
    <w:rsid w:val="005C0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C0916"/>
  </w:style>
  <w:style w:type="paragraph" w:customStyle="1" w:styleId="11">
    <w:name w:val="Номер страницы1"/>
    <w:link w:val="af0"/>
    <w:rsid w:val="005C0916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lang w:eastAsia="ru-RU"/>
      <w14:ligatures w14:val="none"/>
    </w:rPr>
  </w:style>
  <w:style w:type="character" w:styleId="af0">
    <w:name w:val="page number"/>
    <w:link w:val="11"/>
    <w:rsid w:val="005C0916"/>
    <w:rPr>
      <w:rFonts w:ascii="Calibri" w:eastAsia="Times New Roman" w:hAnsi="Calibri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Footnote">
    <w:name w:val="Footnote"/>
    <w:basedOn w:val="a"/>
    <w:rsid w:val="005C0916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  <w:style w:type="table" w:styleId="af1">
    <w:name w:val="Table Grid"/>
    <w:basedOn w:val="a1"/>
    <w:uiPriority w:val="39"/>
    <w:rsid w:val="00B76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e.lanbook.com/book/162523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e.lanbook.com/book/16252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79456" TargetMode="Externa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e.lanbook.com/book/2929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8208</Words>
  <Characters>46788</Characters>
  <Application>Microsoft Office Word</Application>
  <DocSecurity>0</DocSecurity>
  <Lines>389</Lines>
  <Paragraphs>109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3.2. Информационное обеспечение реализации программы</vt:lpstr>
    </vt:vector>
  </TitlesOfParts>
  <Company/>
  <LinksUpToDate>false</LinksUpToDate>
  <CharactersWithSpaces>54887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Панжоков</dc:creator>
  <cp:keywords/>
  <dc:description/>
  <cp:lastModifiedBy>USER</cp:lastModifiedBy>
  <cp:revision>3</cp:revision>
  <cp:lastPrinted>2025-06-04T10:03:00Z</cp:lastPrinted>
  <dcterms:created xsi:type="dcterms:W3CDTF">2026-03-04T09:24:00Z</dcterms:created>
  <dcterms:modified xsi:type="dcterms:W3CDTF">2026-03-04T09:29:00Z</dcterms:modified>
</cp:coreProperties>
</file>